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widowControl/>
        <w:rPr>
          <w:rFonts w:hint="default"/>
          <w:sz w:val="32"/>
          <w:szCs w:val="32"/>
        </w:rPr>
      </w:pPr>
      <w:bookmarkStart w:id="0" w:name="parent"/>
      <w:r>
        <w:rPr>
          <w:sz w:val="32"/>
          <w:szCs w:val="32"/>
        </w:rPr>
        <w:t>函数与控件说明</w:t>
      </w:r>
    </w:p>
    <w:p>
      <w:pPr>
        <w:pStyle w:val="3"/>
        <w:widowControl/>
        <w:jc w:val="center"/>
        <w:rPr>
          <w:rFonts w:hint="default"/>
        </w:rPr>
      </w:pPr>
      <w:r>
        <w:t>实验一</w:t>
      </w:r>
    </w:p>
    <w:p>
      <w:pPr>
        <w:pStyle w:val="3"/>
        <w:widowControl/>
        <w:rPr>
          <w:rFonts w:hint="default"/>
          <w:sz w:val="21"/>
          <w:szCs w:val="21"/>
          <w:highlight w:val="yellow"/>
        </w:rPr>
      </w:pPr>
      <w:r>
        <w:t>1.单入单出系统传递函数模型辨识</w:t>
      </w:r>
      <w:r>
        <w:rPr>
          <w:highlight w:val="yellow"/>
        </w:rPr>
        <w:t>（</w:t>
      </w:r>
      <w:r>
        <w:rPr>
          <w:sz w:val="21"/>
          <w:szCs w:val="21"/>
          <w:highlight w:val="yellow"/>
        </w:rPr>
        <w:t>SI Estimate Continuous Transfer Function Model (SISO Waveform)</w:t>
      </w:r>
      <w:r>
        <w:rPr>
          <w:highlight w:val="yellow"/>
        </w:rPr>
        <w:t>）</w:t>
      </w:r>
    </w:p>
    <w:bookmarkEnd w:id="0"/>
    <w:p>
      <w:pPr>
        <w:pStyle w:val="14"/>
        <w:widowControl/>
        <w:spacing w:before="120" w:after="120"/>
        <w:rPr>
          <w:rStyle w:val="10"/>
          <w:rFonts w:ascii="Verdana" w:hAnsi="Verdana" w:eastAsia="宋体" w:cs="Verdana"/>
          <w:color w:val="000000"/>
          <w:sz w:val="24"/>
        </w:rPr>
      </w:pPr>
      <w:r>
        <w:drawing>
          <wp:inline distT="0" distB="0" distL="114300" distR="114300">
            <wp:extent cx="3819525" cy="733425"/>
            <wp:effectExtent l="0" t="0" r="9525" b="9525"/>
            <wp:docPr id="1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l="1905" t="6666" r="2619" b="7778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widowControl/>
        <w:spacing w:before="120" w:after="120"/>
        <w:rPr>
          <w:rFonts w:ascii="Times New Roman" w:hAnsi="Times New Roman" w:eastAsiaTheme="majorEastAsia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stimulus signal</w:t>
      </w:r>
      <w:r>
        <w:rPr>
          <w:rFonts w:ascii="Times New Roman" w:hAnsi="Times New Roman" w:eastAsiaTheme="majorEastAsia"/>
          <w:color w:val="000000"/>
          <w:sz w:val="24"/>
        </w:rPr>
        <w:t xml:space="preserve"> 激励信号波形输入</w:t>
      </w:r>
    </w:p>
    <w:p>
      <w:pPr>
        <w:pStyle w:val="14"/>
        <w:widowControl/>
        <w:spacing w:before="120" w:after="120"/>
        <w:rPr>
          <w:rFonts w:ascii="Times New Roman" w:hAnsi="Times New Roman" w:eastAsiaTheme="majorEastAsia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response signal</w:t>
      </w:r>
      <w:r>
        <w:rPr>
          <w:rFonts w:ascii="Times New Roman" w:hAnsi="Times New Roman" w:eastAsiaTheme="majorEastAsia"/>
          <w:color w:val="000000"/>
          <w:sz w:val="24"/>
        </w:rPr>
        <w:t xml:space="preserve"> 响应信号波形输入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color w:val="000000"/>
          <w:sz w:val="24"/>
          <w:highlight w:val="yellow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orders of transfer function model</w:t>
      </w:r>
      <w:r>
        <w:rPr>
          <w:rStyle w:val="10"/>
          <w:rFonts w:ascii="Times New Roman" w:hAnsi="Times New Roman" w:eastAsiaTheme="majorEastAsia"/>
          <w:b w:val="0"/>
          <w:color w:val="000000"/>
          <w:sz w:val="24"/>
        </w:rPr>
        <w:t>传递函数模型的阶次</w:t>
      </w:r>
      <w:r>
        <w:rPr>
          <w:rStyle w:val="10"/>
          <w:rFonts w:ascii="Times New Roman" w:hAnsi="Times New Roman" w:eastAsiaTheme="majorEastAsia"/>
          <w:color w:val="000000"/>
          <w:sz w:val="24"/>
          <w:highlight w:val="yellow"/>
        </w:rPr>
        <w:t>（</w:t>
      </w:r>
      <w:r>
        <w:rPr>
          <w:rStyle w:val="10"/>
          <w:rFonts w:ascii="Times New Roman" w:hAnsi="Times New Roman" w:eastAsiaTheme="majorEastAsia"/>
          <w:color w:val="000000"/>
          <w:sz w:val="21"/>
          <w:szCs w:val="21"/>
          <w:highlight w:val="yellow"/>
        </w:rPr>
        <w:t>num order默认1，den order默认2</w:t>
      </w:r>
      <w:r>
        <w:rPr>
          <w:rStyle w:val="10"/>
          <w:rFonts w:ascii="Times New Roman" w:hAnsi="Times New Roman" w:eastAsiaTheme="majorEastAsia"/>
          <w:color w:val="000000"/>
          <w:sz w:val="24"/>
          <w:highlight w:val="yellow"/>
        </w:rPr>
        <w:t>）。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system model out</w:t>
      </w:r>
      <w:r>
        <w:rPr>
          <w:rStyle w:val="10"/>
          <w:rFonts w:ascii="Times New Roman" w:hAnsi="Times New Roman" w:eastAsiaTheme="majorEastAsia"/>
          <w:b w:val="0"/>
          <w:color w:val="000000"/>
          <w:sz w:val="24"/>
        </w:rPr>
        <w:t>系统模型输出</w:t>
      </w:r>
    </w:p>
    <w:p>
      <w:pPr>
        <w:pStyle w:val="14"/>
        <w:widowControl/>
        <w:spacing w:before="120" w:after="120"/>
        <w:rPr>
          <w:rFonts w:ascii="Times New Roman" w:hAnsi="Times New Roman" w:eastAsiaTheme="majorEastAsia"/>
        </w:rPr>
      </w:pPr>
      <w:r>
        <w:drawing>
          <wp:inline distT="0" distB="0" distL="114300" distR="114300">
            <wp:extent cx="4429125" cy="4167505"/>
            <wp:effectExtent l="0" t="0" r="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5"/>
                    <a:srcRect l="5064" t="9016" r="43224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4430074" cy="416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</w:p>
    <w:p>
      <w:pPr>
        <w:pStyle w:val="3"/>
        <w:widowControl/>
        <w:rPr>
          <w:rFonts w:hint="default"/>
        </w:rPr>
      </w:pPr>
      <w:r>
        <w:t>2.</w:t>
      </w:r>
      <w:r>
        <w:rPr>
          <w:highlight w:val="yellow"/>
        </w:rPr>
        <w:t>单入单出系统模型仿真</w:t>
      </w:r>
      <w:r>
        <w:t>（</w:t>
      </w:r>
      <w:r>
        <w:rPr>
          <w:sz w:val="21"/>
          <w:szCs w:val="21"/>
        </w:rPr>
        <w:t>SI Model Simulation (SISO Waveform)</w:t>
      </w:r>
      <w:r>
        <w:t>）</w:t>
      </w:r>
    </w:p>
    <w:p>
      <w:pPr>
        <w:rPr>
          <w:rFonts w:ascii="宋体" w:hAnsi="宋体" w:eastAsia="宋体" w:cs="Times New Roman"/>
          <w:b/>
          <w:kern w:val="0"/>
          <w:sz w:val="30"/>
          <w:szCs w:val="30"/>
        </w:rPr>
      </w:pPr>
      <w:r>
        <w:rPr>
          <w:kern w:val="0"/>
          <w:sz w:val="30"/>
          <w:szCs w:val="30"/>
        </w:rPr>
        <w:drawing>
          <wp:inline distT="0" distB="0" distL="114300" distR="114300">
            <wp:extent cx="2686050" cy="590550"/>
            <wp:effectExtent l="0" t="0" r="0" b="0"/>
            <wp:docPr id="2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l="1712" t="8000" r="1712" b="9333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system mode</w:t>
      </w:r>
      <w:r>
        <w:rPr>
          <w:rStyle w:val="10"/>
          <w:rFonts w:ascii="Times New Roman" w:hAnsi="Times New Roman" w:eastAsiaTheme="majorEastAsia"/>
          <w:b w:val="0"/>
          <w:color w:val="000000"/>
          <w:sz w:val="24"/>
          <w:highlight w:val="yellow"/>
        </w:rPr>
        <w:t>系统模型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stimulus signal</w:t>
      </w:r>
      <w:r>
        <w:rPr>
          <w:rFonts w:ascii="Times New Roman" w:hAnsi="Times New Roman" w:eastAsiaTheme="majorEastAsia"/>
          <w:color w:val="000000"/>
          <w:sz w:val="24"/>
          <w:highlight w:val="yellow"/>
        </w:rPr>
        <w:t>激励信号波形输入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  <w:highlight w:val="yellow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response</w:t>
      </w:r>
      <w:r>
        <w:rPr>
          <w:rStyle w:val="10"/>
          <w:rFonts w:hint="eastAsia" w:ascii="Times New Roman" w:hAnsi="Times New Roman" w:eastAsiaTheme="majorEastAsia"/>
          <w:b w:val="0"/>
          <w:color w:val="000000"/>
          <w:sz w:val="24"/>
          <w:highlight w:val="yellow"/>
        </w:rPr>
        <w:t>响应信号输出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rPr>
          <w:rStyle w:val="10"/>
          <w:rFonts w:hint="eastAsia" w:ascii="Times New Roman" w:hAnsi="Times New Roman" w:eastAsiaTheme="majorEastAsia"/>
          <w:b w:val="0"/>
          <w:color w:val="000000"/>
          <w:sz w:val="24"/>
        </w:rPr>
        <w:t>位置：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color w:val="000000"/>
          <w:sz w:val="24"/>
        </w:rPr>
      </w:pPr>
      <w:r>
        <w:drawing>
          <wp:inline distT="0" distB="0" distL="114300" distR="114300">
            <wp:extent cx="4720590" cy="4067175"/>
            <wp:effectExtent l="0" t="0" r="381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7"/>
                    <a:srcRect l="30203" t="7715" r="13383" b="5894"/>
                    <a:stretch>
                      <a:fillRect/>
                    </a:stretch>
                  </pic:blipFill>
                  <pic:spPr>
                    <a:xfrm>
                      <a:off x="0" y="0"/>
                      <a:ext cx="4721447" cy="406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  <w:r>
        <w:t>3.单入单出系统模型（</w:t>
      </w:r>
      <w:r>
        <w:rPr>
          <w:sz w:val="18"/>
          <w:szCs w:val="18"/>
          <w:shd w:val="clear" w:color="auto" w:fill="FFFFFF"/>
        </w:rPr>
        <w:t>SI Draw Model VI</w:t>
      </w:r>
      <w:r>
        <w:t>）</w:t>
      </w:r>
    </w:p>
    <w:p>
      <w:pPr>
        <w:pStyle w:val="7"/>
        <w:widowControl/>
        <w:spacing w:before="120" w:after="120"/>
        <w:ind w:left="-76"/>
        <w:jc w:val="left"/>
        <w:rPr>
          <w:rStyle w:val="10"/>
          <w:rFonts w:ascii="Verdana" w:hAnsi="Verdana" w:eastAsia="宋体" w:cs="Verdana"/>
          <w:color w:val="000000"/>
          <w:kern w:val="0"/>
        </w:rPr>
      </w:pPr>
      <w:r>
        <w:rPr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3000375" cy="752475"/>
            <wp:effectExtent l="0" t="0" r="9525" b="9525"/>
            <wp:docPr id="25" name="图片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rcRect l="1538" t="7691" r="1538" b="5495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system model</w:t>
      </w:r>
      <w:r>
        <w:rPr>
          <w:rStyle w:val="10"/>
          <w:rFonts w:ascii="Times New Roman" w:hAnsi="Times New Roman" w:eastAsiaTheme="majorEastAsia"/>
          <w:b w:val="0"/>
          <w:color w:val="000000"/>
          <w:sz w:val="24"/>
        </w:rPr>
        <w:t>系统模型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rPr>
          <w:rStyle w:val="10"/>
          <w:rFonts w:ascii="Times New Roman" w:hAnsi="Times New Roman" w:eastAsiaTheme="majorEastAsia"/>
          <w:color w:val="000000"/>
          <w:sz w:val="24"/>
        </w:rPr>
        <w:t>model</w:t>
      </w:r>
      <w:r>
        <w:rPr>
          <w:rStyle w:val="10"/>
          <w:rFonts w:hint="eastAsia" w:ascii="Times New Roman" w:hAnsi="Times New Roman" w:eastAsiaTheme="majorEastAsia"/>
          <w:b w:val="0"/>
          <w:color w:val="000000"/>
          <w:sz w:val="24"/>
        </w:rPr>
        <w:t>模型输出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rPr>
          <w:rStyle w:val="10"/>
          <w:rFonts w:hint="eastAsia" w:ascii="Times New Roman" w:hAnsi="Times New Roman" w:eastAsiaTheme="majorEastAsia"/>
          <w:b w:val="0"/>
          <w:color w:val="000000"/>
          <w:sz w:val="24"/>
        </w:rPr>
        <w:t>位置：</w:t>
      </w:r>
    </w:p>
    <w:p>
      <w:pPr>
        <w:pStyle w:val="14"/>
        <w:widowControl/>
        <w:spacing w:before="120" w:after="120"/>
        <w:rPr>
          <w:rStyle w:val="10"/>
          <w:rFonts w:ascii="Times New Roman" w:hAnsi="Times New Roman" w:eastAsiaTheme="majorEastAsia"/>
          <w:b w:val="0"/>
          <w:color w:val="000000"/>
          <w:sz w:val="24"/>
        </w:rPr>
      </w:pPr>
      <w:r>
        <w:drawing>
          <wp:inline distT="0" distB="0" distL="114300" distR="114300">
            <wp:extent cx="3932555" cy="3438525"/>
            <wp:effectExtent l="0" t="0" r="10795" b="952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9"/>
                    <a:srcRect l="17362" t="6752" r="25500" b="4454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  <w:bookmarkStart w:id="1" w:name="Input0"/>
      <w:bookmarkEnd w:id="1"/>
      <w:r>
        <w:t xml:space="preserve">4.For循环 </w:t>
      </w:r>
    </w:p>
    <w:p>
      <w:pPr>
        <w:pStyle w:val="7"/>
        <w:widowControl/>
        <w:spacing w:before="120" w:after="120" w:line="408" w:lineRule="auto"/>
        <w:ind w:firstLine="480" w:firstLineChars="200"/>
        <w:rPr>
          <w:rStyle w:val="10"/>
          <w:rFonts w:ascii="Times New Roman" w:hAnsi="Times New Roman" w:cs="Times New Roman"/>
          <w:b w:val="0"/>
          <w:color w:val="000000"/>
          <w:kern w:val="0"/>
        </w:rPr>
      </w:pPr>
      <w:r>
        <w:rPr>
          <w:rStyle w:val="10"/>
          <w:rFonts w:ascii="Times New Roman" w:hAnsi="Times New Roman" w:cs="Times New Roman"/>
          <w:b w:val="0"/>
          <w:kern w:val="0"/>
        </w:rPr>
        <w:t>使用连线至</w:t>
      </w:r>
      <w:r>
        <w:rPr>
          <w:rStyle w:val="10"/>
          <w:rFonts w:ascii="Times New Roman" w:hAnsi="Times New Roman" w:cs="Times New Roman"/>
          <w:b w:val="0"/>
          <w:kern w:val="0"/>
          <w:highlight w:val="yellow"/>
        </w:rPr>
        <w:t>总数(</w:t>
      </w:r>
      <w:r>
        <w:rPr>
          <w:rStyle w:val="10"/>
          <w:rFonts w:ascii="Times New Roman" w:hAnsi="Times New Roman" w:cs="Times New Roman"/>
          <w:b w:val="0"/>
          <w:color w:val="000000"/>
          <w:kern w:val="0"/>
          <w:highlight w:val="yellow"/>
        </w:rPr>
        <w:t>N</w:t>
      </w:r>
      <w:r>
        <w:rPr>
          <w:rStyle w:val="10"/>
          <w:rFonts w:ascii="Times New Roman" w:hAnsi="Times New Roman" w:cs="Times New Roman"/>
          <w:b w:val="0"/>
          <w:kern w:val="0"/>
          <w:highlight w:val="yellow"/>
        </w:rPr>
        <w:t>)接线端的值</w:t>
      </w:r>
      <w:r>
        <w:rPr>
          <w:rStyle w:val="10"/>
          <w:rFonts w:ascii="Times New Roman" w:hAnsi="Times New Roman" w:cs="Times New Roman"/>
          <w:b w:val="0"/>
          <w:i/>
          <w:kern w:val="0"/>
          <w:highlight w:val="yellow"/>
        </w:rPr>
        <w:t>n</w:t>
      </w:r>
      <w:r>
        <w:rPr>
          <w:rStyle w:val="10"/>
          <w:rFonts w:ascii="Times New Roman" w:hAnsi="Times New Roman" w:cs="Times New Roman"/>
          <w:b w:val="0"/>
          <w:kern w:val="0"/>
        </w:rPr>
        <w:t>作为执行次数的子程序框图。</w:t>
      </w:r>
      <w:r>
        <w:rPr>
          <w:rStyle w:val="10"/>
          <w:rFonts w:ascii="Times New Roman" w:hAnsi="Times New Roman" w:cs="Times New Roman"/>
          <w:b w:val="0"/>
          <w:kern w:val="0"/>
          <w:highlight w:val="yellow"/>
        </w:rPr>
        <w:t>计数接线端(</w:t>
      </w:r>
      <w:r>
        <w:rPr>
          <w:rStyle w:val="10"/>
          <w:rFonts w:ascii="Times New Roman" w:hAnsi="Times New Roman" w:cs="Times New Roman"/>
          <w:b w:val="0"/>
          <w:color w:val="000000"/>
          <w:kern w:val="0"/>
          <w:highlight w:val="yellow"/>
        </w:rPr>
        <w:t>i</w:t>
      </w:r>
      <w:r>
        <w:rPr>
          <w:rStyle w:val="10"/>
          <w:rFonts w:ascii="Times New Roman" w:hAnsi="Times New Roman" w:cs="Times New Roman"/>
          <w:b w:val="0"/>
          <w:kern w:val="0"/>
          <w:highlight w:val="yellow"/>
        </w:rPr>
        <w:t>)可提供当前的循环计数</w:t>
      </w:r>
      <w:r>
        <w:rPr>
          <w:rStyle w:val="10"/>
          <w:rFonts w:ascii="Times New Roman" w:hAnsi="Times New Roman" w:cs="Times New Roman"/>
          <w:b w:val="0"/>
          <w:kern w:val="0"/>
        </w:rPr>
        <w:t>，取值范围是0到</w:t>
      </w:r>
      <w:r>
        <w:rPr>
          <w:rStyle w:val="10"/>
          <w:rFonts w:ascii="Times New Roman" w:hAnsi="Times New Roman" w:cs="Times New Roman"/>
          <w:b w:val="0"/>
          <w:i/>
          <w:kern w:val="0"/>
        </w:rPr>
        <w:t>n</w:t>
      </w:r>
      <w:r>
        <w:rPr>
          <w:rStyle w:val="10"/>
          <w:rFonts w:ascii="Times New Roman" w:hAnsi="Times New Roman" w:cs="Times New Roman"/>
          <w:b w:val="0"/>
          <w:kern w:val="0"/>
        </w:rPr>
        <w:t>-1。</w:t>
      </w:r>
    </w:p>
    <w:p>
      <w:pPr>
        <w:pStyle w:val="7"/>
        <w:widowControl/>
        <w:spacing w:before="120" w:after="120" w:line="408" w:lineRule="auto"/>
        <w:jc w:val="left"/>
        <w:rPr>
          <w:sz w:val="22"/>
          <w:szCs w:val="22"/>
        </w:rPr>
      </w:pPr>
      <w:r>
        <w:rPr>
          <w:rFonts w:ascii="Verdana" w:hAnsi="Verdana" w:cs="Verdana"/>
          <w:color w:val="000000"/>
          <w:kern w:val="0"/>
          <w:sz w:val="22"/>
          <w:szCs w:val="22"/>
          <w:shd w:val="clear" w:color="auto" w:fill="FFFFFF"/>
        </w:rPr>
        <w:drawing>
          <wp:inline distT="0" distB="0" distL="114300" distR="114300">
            <wp:extent cx="1085850" cy="771525"/>
            <wp:effectExtent l="0" t="0" r="0" b="9525"/>
            <wp:docPr id="97" name="图片 8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80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 w:line="408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位置：</w:t>
      </w:r>
    </w:p>
    <w:p>
      <w:pPr>
        <w:pStyle w:val="7"/>
        <w:widowControl/>
        <w:spacing w:before="120" w:after="120" w:line="408" w:lineRule="auto"/>
        <w:jc w:val="left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2075180" cy="2359660"/>
            <wp:effectExtent l="0" t="0" r="127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rcRect l="17181" t="7394" r="60224" b="46935"/>
                    <a:stretch>
                      <a:fillRect/>
                    </a:stretch>
                  </pic:blipFill>
                  <pic:spPr>
                    <a:xfrm>
                      <a:off x="0" y="0"/>
                      <a:ext cx="207518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  <w:r>
        <w:t>5.</w:t>
      </w:r>
      <w:r>
        <w:rPr>
          <w:shd w:val="clear" w:color="auto" w:fill="FFFFFF"/>
        </w:rPr>
        <w:t xml:space="preserve"> </w:t>
      </w:r>
      <w:r>
        <w:rPr>
          <w:highlight w:val="yellow"/>
          <w:shd w:val="clear" w:color="auto" w:fill="FFFFFF"/>
        </w:rPr>
        <w:t>方波（信号发生函数）</w:t>
      </w:r>
    </w:p>
    <w:p>
      <w:pPr>
        <w:pStyle w:val="7"/>
        <w:widowControl/>
        <w:spacing w:before="120" w:after="120"/>
        <w:ind w:left="-76"/>
        <w:jc w:val="left"/>
        <w:rPr>
          <w:rStyle w:val="10"/>
          <w:rFonts w:ascii="Verdana" w:hAnsi="Verdana" w:eastAsia="宋体" w:cs="Verdana"/>
          <w:color w:val="000000"/>
          <w:kern w:val="0"/>
        </w:rPr>
      </w:pPr>
      <w:r>
        <w:rPr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2247900" cy="1047750"/>
            <wp:effectExtent l="0" t="0" r="0" b="0"/>
            <wp:docPr id="49" name="图片 4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rcRect l="2016" t="6299" r="2823" b="7087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采样</w:t>
      </w:r>
      <w:r>
        <w:rPr>
          <w:rFonts w:ascii="Verdana" w:hAnsi="Verdana" w:eastAsia="宋体" w:cs="Verdana"/>
          <w:color w:val="000000"/>
          <w:kern w:val="0"/>
        </w:rPr>
        <w:t>是</w:t>
      </w:r>
      <w:r>
        <w:rPr>
          <w:rStyle w:val="10"/>
          <w:rFonts w:ascii="Verdana" w:hAnsi="Verdana" w:eastAsia="宋体" w:cs="Verdana"/>
          <w:color w:val="000000"/>
          <w:kern w:val="0"/>
        </w:rPr>
        <w:t>方波</w:t>
      </w:r>
      <w:r>
        <w:rPr>
          <w:rFonts w:ascii="Verdana" w:hAnsi="Verdana" w:eastAsia="宋体" w:cs="Verdana"/>
          <w:color w:val="000000"/>
          <w:kern w:val="0"/>
        </w:rPr>
        <w:t>的采样数。默认值为128。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幅值</w:t>
      </w:r>
      <w:r>
        <w:rPr>
          <w:rFonts w:ascii="Verdana" w:hAnsi="Verdana" w:eastAsia="宋体" w:cs="Verdana"/>
          <w:color w:val="000000"/>
          <w:kern w:val="0"/>
        </w:rPr>
        <w:t>是</w:t>
      </w:r>
      <w:r>
        <w:rPr>
          <w:rStyle w:val="10"/>
          <w:rFonts w:ascii="Verdana" w:hAnsi="Verdana" w:eastAsia="宋体" w:cs="Verdana"/>
          <w:color w:val="000000"/>
          <w:kern w:val="0"/>
        </w:rPr>
        <w:t>方波</w:t>
      </w:r>
      <w:r>
        <w:rPr>
          <w:rFonts w:ascii="Verdana" w:hAnsi="Verdana" w:eastAsia="宋体" w:cs="Verdana"/>
          <w:color w:val="000000"/>
          <w:kern w:val="0"/>
        </w:rPr>
        <w:t>的幅值。默认值为1.0。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频率</w:t>
      </w:r>
      <w:r>
        <w:rPr>
          <w:rFonts w:ascii="Verdana" w:hAnsi="Verdana" w:eastAsia="宋体" w:cs="Verdana"/>
          <w:color w:val="000000"/>
          <w:kern w:val="0"/>
        </w:rPr>
        <w:t>是</w:t>
      </w:r>
      <w:r>
        <w:rPr>
          <w:rStyle w:val="10"/>
          <w:rFonts w:ascii="Verdana" w:hAnsi="Verdana" w:eastAsia="宋体" w:cs="Verdana"/>
          <w:color w:val="000000"/>
          <w:kern w:val="0"/>
        </w:rPr>
        <w:t>方波</w:t>
      </w:r>
      <w:r>
        <w:rPr>
          <w:rFonts w:ascii="Verdana" w:hAnsi="Verdana" w:eastAsia="宋体" w:cs="Verdana"/>
          <w:color w:val="000000"/>
          <w:kern w:val="0"/>
        </w:rPr>
        <w:t>的频率，单位为周期/采样的归一化单位。默认值为1周期/128采样或7.8125E–3周期/采样。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方波</w:t>
      </w:r>
      <w:r>
        <w:rPr>
          <w:rFonts w:ascii="Verdana" w:hAnsi="Verdana" w:eastAsia="宋体" w:cs="Verdana"/>
          <w:color w:val="000000"/>
          <w:kern w:val="0"/>
        </w:rPr>
        <w:t>是输出的方波。</w:t>
      </w:r>
    </w:p>
    <w:p>
      <w:pPr>
        <w:pStyle w:val="7"/>
        <w:widowControl/>
        <w:spacing w:before="120" w:after="120" w:line="408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位置：</w:t>
      </w:r>
    </w:p>
    <w:p>
      <w:pPr>
        <w:pStyle w:val="7"/>
        <w:widowControl/>
        <w:spacing w:before="120" w:after="120" w:line="408" w:lineRule="auto"/>
        <w:jc w:val="left"/>
        <w:rPr>
          <w:rFonts w:ascii="Times New Roman" w:hAnsi="Times New Roman" w:cs="Times New Roman"/>
        </w:rPr>
      </w:pPr>
      <w:r>
        <w:drawing>
          <wp:inline distT="0" distB="0" distL="114300" distR="114300">
            <wp:extent cx="3895090" cy="4431030"/>
            <wp:effectExtent l="0" t="0" r="1016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rcRect l="21883" t="8037" r="34543" b="3858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/>
        <w:ind w:left="-76"/>
        <w:jc w:val="left"/>
        <w:rPr>
          <w:sz w:val="30"/>
          <w:szCs w:val="30"/>
        </w:rPr>
      </w:pPr>
    </w:p>
    <w:p>
      <w:pPr>
        <w:pStyle w:val="3"/>
        <w:widowControl/>
        <w:rPr>
          <w:rFonts w:hint="default"/>
        </w:rPr>
      </w:pPr>
      <w:r>
        <w:t>6．</w:t>
      </w:r>
      <w:r>
        <w:rPr>
          <w:highlight w:val="yellow"/>
        </w:rPr>
        <w:t xml:space="preserve">创建波形（模拟波形函数） </w:t>
      </w:r>
    </w:p>
    <w:p>
      <w:pPr>
        <w:pStyle w:val="7"/>
        <w:widowControl/>
        <w:spacing w:before="120" w:after="120"/>
        <w:ind w:left="-76"/>
        <w:jc w:val="left"/>
        <w:rPr>
          <w:rStyle w:val="10"/>
          <w:rFonts w:ascii="Verdana" w:hAnsi="Verdana" w:eastAsia="宋体" w:cs="Verdana"/>
          <w:color w:val="000000"/>
          <w:kern w:val="0"/>
        </w:rPr>
      </w:pPr>
      <w:r>
        <w:rPr>
          <w:kern w:val="0"/>
          <w:sz w:val="30"/>
          <w:szCs w:val="30"/>
          <w:shd w:val="clear" w:color="auto" w:fill="FFFFFF"/>
        </w:rPr>
        <w:drawing>
          <wp:inline distT="0" distB="0" distL="114300" distR="114300">
            <wp:extent cx="1876425" cy="514350"/>
            <wp:effectExtent l="0" t="0" r="9525" b="0"/>
            <wp:docPr id="39" name="图片 3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rcRect l="5023" t="8825" r="5023" b="11764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hint="eastAsia" w:ascii="Verdana" w:hAnsi="Verdana" w:eastAsia="宋体" w:cs="Verdana"/>
          <w:color w:val="000000"/>
          <w:kern w:val="0"/>
        </w:rPr>
        <w:t>输入</w:t>
      </w:r>
      <w:r>
        <w:rPr>
          <w:rStyle w:val="10"/>
          <w:rFonts w:ascii="Verdana" w:hAnsi="Verdana" w:eastAsia="宋体" w:cs="Verdana"/>
          <w:color w:val="000000"/>
          <w:kern w:val="0"/>
        </w:rPr>
        <w:t>波形</w:t>
      </w:r>
      <w:r>
        <w:rPr>
          <w:rFonts w:ascii="Verdana" w:hAnsi="Verdana" w:eastAsia="宋体" w:cs="Verdana"/>
          <w:color w:val="000000"/>
          <w:kern w:val="0"/>
        </w:rPr>
        <w:t>是要编辑的模拟波形</w:t>
      </w:r>
      <w:r>
        <w:rPr>
          <w:rFonts w:hint="eastAsia" w:ascii="Verdana" w:hAnsi="Verdana" w:eastAsia="宋体" w:cs="Verdana"/>
          <w:color w:val="000000"/>
          <w:kern w:val="0"/>
        </w:rPr>
        <w:t>，</w:t>
      </w:r>
      <w:r>
        <w:rPr>
          <w:rFonts w:ascii="Verdana" w:hAnsi="Verdana" w:eastAsia="宋体" w:cs="Verdana"/>
          <w:color w:val="000000"/>
          <w:kern w:val="0"/>
        </w:rPr>
        <w:t>如未连接已有波形，函数可根据所连接的组件创建新波形。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dt</w:t>
      </w:r>
      <w:r>
        <w:rPr>
          <w:rFonts w:ascii="Verdana" w:hAnsi="Verdana" w:eastAsia="宋体" w:cs="Verdana"/>
          <w:color w:val="000000"/>
          <w:kern w:val="0"/>
        </w:rPr>
        <w:t>指定波形中数据点间的时间间隔，以秒为单位。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Y</w:t>
      </w:r>
      <w:r>
        <w:rPr>
          <w:rFonts w:ascii="Verdana" w:hAnsi="Verdana" w:eastAsia="宋体" w:cs="Verdana"/>
          <w:color w:val="000000"/>
          <w:kern w:val="0"/>
        </w:rPr>
        <w:t>指定波形的数据值。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hint="eastAsia" w:ascii="Verdana" w:hAnsi="Verdana" w:eastAsia="宋体" w:cs="Verdana"/>
          <w:color w:val="000000"/>
          <w:kern w:val="0"/>
        </w:rPr>
        <w:t>输出</w:t>
      </w:r>
      <w:r>
        <w:rPr>
          <w:rStyle w:val="10"/>
          <w:rFonts w:ascii="Verdana" w:hAnsi="Verdana" w:eastAsia="宋体" w:cs="Verdana"/>
          <w:color w:val="000000"/>
          <w:kern w:val="0"/>
        </w:rPr>
        <w:t>波形</w:t>
      </w:r>
      <w:r>
        <w:rPr>
          <w:rFonts w:ascii="Verdana" w:hAnsi="Verdana" w:eastAsia="宋体" w:cs="Verdana"/>
          <w:color w:val="000000"/>
          <w:kern w:val="0"/>
        </w:rPr>
        <w:t>是作为结果的波形</w:t>
      </w:r>
    </w:p>
    <w:p>
      <w:pPr>
        <w:pStyle w:val="7"/>
        <w:widowControl/>
        <w:spacing w:before="120" w:after="120"/>
        <w:ind w:left="-76"/>
        <w:jc w:val="left"/>
        <w:rPr>
          <w:rFonts w:ascii="Verdana" w:hAnsi="Verdana" w:eastAsia="宋体" w:cs="Verdana"/>
          <w:b/>
          <w:color w:val="000000"/>
          <w:kern w:val="0"/>
        </w:rPr>
      </w:pPr>
      <w:r>
        <w:rPr>
          <w:rStyle w:val="10"/>
          <w:rFonts w:hint="eastAsia" w:ascii="Verdana" w:hAnsi="Verdana" w:eastAsia="宋体" w:cs="Verdana"/>
          <w:b w:val="0"/>
          <w:color w:val="000000"/>
          <w:kern w:val="0"/>
        </w:rPr>
        <w:t>位置：</w:t>
      </w:r>
    </w:p>
    <w:p>
      <w:pPr>
        <w:pStyle w:val="7"/>
        <w:widowControl/>
        <w:spacing w:before="120" w:after="120"/>
        <w:ind w:left="-76"/>
        <w:jc w:val="left"/>
        <w:rPr>
          <w:sz w:val="30"/>
          <w:szCs w:val="30"/>
        </w:rPr>
      </w:pPr>
      <w:r>
        <w:drawing>
          <wp:inline distT="0" distB="0" distL="114300" distR="114300">
            <wp:extent cx="4210685" cy="446722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/>
                    </pic:cNvPicPr>
                  </pic:nvPicPr>
                  <pic:blipFill>
                    <a:blip r:embed="rId15"/>
                    <a:srcRect l="33820" t="12216" r="24054" b="8358"/>
                    <a:stretch>
                      <a:fillRect/>
                    </a:stretch>
                  </pic:blipFill>
                  <pic:spPr>
                    <a:xfrm>
                      <a:off x="0" y="0"/>
                      <a:ext cx="4211274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  <w:r>
        <w:t xml:space="preserve"> 7.</w:t>
      </w:r>
      <w:r>
        <w:rPr>
          <w:highlight w:val="yellow"/>
        </w:rPr>
        <w:t>Butterworth滤波器(DBL)</w:t>
      </w:r>
    </w:p>
    <w:p>
      <w:pPr>
        <w:pStyle w:val="7"/>
        <w:widowControl/>
        <w:spacing w:before="120" w:after="120"/>
        <w:jc w:val="left"/>
        <w:rPr>
          <w:sz w:val="30"/>
          <w:szCs w:val="30"/>
        </w:rPr>
      </w:pPr>
      <w:r>
        <w:rPr>
          <w:kern w:val="0"/>
          <w:sz w:val="30"/>
          <w:szCs w:val="30"/>
        </w:rPr>
        <w:drawing>
          <wp:inline distT="0" distB="0" distL="114300" distR="114300">
            <wp:extent cx="2657475" cy="1097915"/>
            <wp:effectExtent l="0" t="0" r="0" b="6985"/>
            <wp:docPr id="60" name="图片 6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rcRect l="2686" t="4138" r="2686" b="551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098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Style w:val="10"/>
          <w:rFonts w:ascii="Times New Roman" w:hAnsi="Times New Roman" w:cs="Times New Roman"/>
          <w:color w:val="000000"/>
          <w:kern w:val="0"/>
        </w:rPr>
        <w:t>滤波器类型</w:t>
      </w:r>
      <w:r>
        <w:rPr>
          <w:rFonts w:ascii="Times New Roman" w:hAnsi="Times New Roman" w:cs="Times New Roman"/>
          <w:color w:val="000000"/>
          <w:kern w:val="0"/>
        </w:rPr>
        <w:t>指定滤波器的通带（</w:t>
      </w:r>
      <w:r>
        <w:rPr>
          <w:rFonts w:ascii="Times New Roman" w:hAnsi="Times New Roman" w:cs="Times New Roman"/>
          <w:color w:val="000000"/>
          <w:kern w:val="0"/>
          <w:sz w:val="21"/>
          <w:szCs w:val="21"/>
        </w:rPr>
        <w:t>0- Lowpass，1- Highpass，2- Bandpass，3- Bandstop</w:t>
      </w:r>
      <w:r>
        <w:rPr>
          <w:rFonts w:ascii="Times New Roman" w:hAnsi="Times New Roman" w:cs="Times New Roman"/>
          <w:color w:val="000000"/>
          <w:kern w:val="0"/>
        </w:rPr>
        <w:t>）。</w:t>
      </w:r>
      <w:r>
        <w:rPr>
          <w:rStyle w:val="10"/>
          <w:rFonts w:ascii="Times New Roman" w:hAnsi="Times New Roman" w:cs="Times New Roman"/>
          <w:color w:val="000000"/>
          <w:kern w:val="0"/>
        </w:rPr>
        <w:t>X</w:t>
      </w:r>
      <w:r>
        <w:rPr>
          <w:rFonts w:ascii="Times New Roman" w:hAnsi="Times New Roman" w:cs="Times New Roman"/>
          <w:color w:val="000000"/>
          <w:kern w:val="0"/>
        </w:rPr>
        <w:t>是滤波器的输入信号。</w:t>
      </w:r>
    </w:p>
    <w:p>
      <w:pPr>
        <w:pStyle w:val="7"/>
        <w:widowControl/>
        <w:spacing w:before="120" w:after="12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Style w:val="10"/>
          <w:rFonts w:ascii="Times New Roman" w:hAnsi="Times New Roman" w:cs="Times New Roman"/>
          <w:color w:val="000000"/>
          <w:kern w:val="0"/>
        </w:rPr>
        <w:t>采样频率:fs</w:t>
      </w:r>
      <w:r>
        <w:rPr>
          <w:rFonts w:ascii="Times New Roman" w:hAnsi="Times New Roman" w:cs="Times New Roman"/>
          <w:color w:val="000000"/>
          <w:kern w:val="0"/>
        </w:rPr>
        <w:t>是</w:t>
      </w:r>
      <w:r>
        <w:rPr>
          <w:rStyle w:val="10"/>
          <w:rFonts w:ascii="Times New Roman" w:hAnsi="Times New Roman" w:cs="Times New Roman"/>
          <w:color w:val="000000"/>
          <w:kern w:val="0"/>
        </w:rPr>
        <w:t>X</w:t>
      </w:r>
      <w:r>
        <w:rPr>
          <w:rFonts w:ascii="Times New Roman" w:hAnsi="Times New Roman" w:cs="Times New Roman"/>
          <w:color w:val="000000"/>
          <w:kern w:val="0"/>
        </w:rPr>
        <w:t xml:space="preserve">的采样频率并且必须大于0。默认值为1.0 Hz。 </w:t>
      </w:r>
    </w:p>
    <w:p>
      <w:pPr>
        <w:pStyle w:val="7"/>
        <w:widowControl/>
        <w:spacing w:before="120" w:after="120"/>
        <w:jc w:val="left"/>
        <w:rPr>
          <w:rFonts w:ascii="Times New Roman" w:hAnsi="Times New Roman" w:cs="Times New Roman" w:eastAsiaTheme="majorEastAsia"/>
          <w:color w:val="000000"/>
          <w:kern w:val="0"/>
        </w:rPr>
      </w:pPr>
      <w:r>
        <w:rPr>
          <w:rStyle w:val="10"/>
          <w:rFonts w:ascii="Times New Roman" w:hAnsi="Times New Roman" w:cs="Times New Roman" w:eastAsiaTheme="majorEastAsia"/>
          <w:color w:val="000000"/>
          <w:kern w:val="0"/>
        </w:rPr>
        <w:t>低截止频率:fl</w:t>
      </w:r>
      <w:r>
        <w:rPr>
          <w:rFonts w:ascii="Times New Roman" w:hAnsi="Times New Roman" w:cs="Times New Roman" w:eastAsiaTheme="majorEastAsia"/>
          <w:color w:val="000000"/>
          <w:kern w:val="0"/>
        </w:rPr>
        <w:t>是低截止频率(Hz)并且必须满足Nyquist准则。默认值为0.125 Hz。</w:t>
      </w:r>
    </w:p>
    <w:p>
      <w:pPr>
        <w:pStyle w:val="7"/>
        <w:widowControl/>
        <w:spacing w:before="120" w:after="120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阶数</w:t>
      </w:r>
      <w:r>
        <w:rPr>
          <w:rFonts w:ascii="Verdana" w:hAnsi="Verdana" w:eastAsia="宋体" w:cs="Verdana"/>
          <w:color w:val="000000"/>
          <w:kern w:val="0"/>
        </w:rPr>
        <w:t>指定滤波器的阶数并且必须大于0。默认值为2。</w:t>
      </w:r>
    </w:p>
    <w:p>
      <w:pPr>
        <w:pStyle w:val="7"/>
        <w:widowControl/>
        <w:spacing w:before="120" w:after="120"/>
        <w:jc w:val="left"/>
        <w:rPr>
          <w:rFonts w:ascii="Verdana" w:hAnsi="Verdana" w:eastAsia="宋体" w:cs="Verdana"/>
          <w:color w:val="000000"/>
          <w:kern w:val="0"/>
        </w:rPr>
      </w:pPr>
      <w:r>
        <w:rPr>
          <w:rStyle w:val="10"/>
          <w:rFonts w:ascii="Verdana" w:hAnsi="Verdana" w:eastAsia="宋体" w:cs="Verdana"/>
          <w:color w:val="000000"/>
          <w:kern w:val="0"/>
        </w:rPr>
        <w:t>滤波后的X</w:t>
      </w:r>
      <w:r>
        <w:rPr>
          <w:rFonts w:ascii="Verdana" w:hAnsi="Verdana" w:eastAsia="宋体" w:cs="Verdana"/>
          <w:color w:val="000000"/>
          <w:kern w:val="0"/>
        </w:rPr>
        <w:t>该数组包含滤波后的采样。</w:t>
      </w:r>
    </w:p>
    <w:p>
      <w:pPr>
        <w:pStyle w:val="7"/>
        <w:widowControl/>
        <w:spacing w:before="120" w:after="120"/>
        <w:jc w:val="left"/>
        <w:rPr>
          <w:rFonts w:ascii="Times New Roman" w:hAnsi="Times New Roman" w:cs="Times New Roman" w:eastAsiaTheme="majorEastAsia"/>
          <w:sz w:val="30"/>
          <w:szCs w:val="30"/>
        </w:rPr>
      </w:pPr>
      <w:r>
        <w:rPr>
          <w:rFonts w:hint="eastAsia" w:ascii="Verdana" w:hAnsi="Verdana" w:eastAsia="宋体" w:cs="Verdana"/>
          <w:color w:val="000000"/>
          <w:kern w:val="0"/>
        </w:rPr>
        <w:t>位置：</w:t>
      </w:r>
    </w:p>
    <w:p>
      <w:r>
        <w:drawing>
          <wp:inline distT="0" distB="0" distL="114300" distR="114300">
            <wp:extent cx="4358640" cy="4857750"/>
            <wp:effectExtent l="0" t="0" r="381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/>
                    </pic:cNvPicPr>
                  </pic:nvPicPr>
                  <pic:blipFill>
                    <a:blip r:embed="rId17"/>
                    <a:srcRect l="28937" t="7381" r="28213" b="4026"/>
                    <a:stretch>
                      <a:fillRect/>
                    </a:stretch>
                  </pic:blipFill>
                  <pic:spPr>
                    <a:xfrm>
                      <a:off x="0" y="0"/>
                      <a:ext cx="4359640" cy="485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widowControl/>
        <w:rPr>
          <w:rFonts w:hint="default"/>
        </w:rPr>
      </w:pPr>
      <w:r>
        <w:t>8.波形图表</w:t>
      </w:r>
    </w:p>
    <w:p>
      <w:pPr>
        <w:rPr>
          <w:rFonts w:ascii="Verdana" w:hAnsi="Verdana" w:eastAsia="宋体" w:cs="Verdana"/>
          <w:color w:val="000000"/>
          <w:kern w:val="0"/>
          <w:sz w:val="24"/>
        </w:rPr>
      </w:pPr>
      <w:r>
        <w:drawing>
          <wp:inline distT="0" distB="0" distL="0" distR="0">
            <wp:extent cx="2011045" cy="1895475"/>
            <wp:effectExtent l="19050" t="0" r="7776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9504" t="19653" r="52324" b="37861"/>
                    <a:stretch>
                      <a:fillRect/>
                    </a:stretch>
                  </pic:blipFill>
                  <pic:spPr>
                    <a:xfrm>
                      <a:off x="0" y="0"/>
                      <a:ext cx="2011524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 w:eastAsia="宋体" w:cs="Verdana"/>
          <w:color w:val="000000"/>
          <w:kern w:val="0"/>
          <w:sz w:val="24"/>
        </w:rPr>
      </w:pPr>
      <w:r>
        <w:rPr>
          <w:rFonts w:hint="eastAsia" w:ascii="Verdana" w:hAnsi="Verdana" w:eastAsia="宋体" w:cs="Verdana"/>
          <w:color w:val="000000"/>
          <w:kern w:val="0"/>
          <w:sz w:val="24"/>
        </w:rPr>
        <w:t>位置：</w:t>
      </w:r>
    </w:p>
    <w:p>
      <w:pPr>
        <w:rPr>
          <w:rFonts w:ascii="Verdana" w:hAnsi="Verdana" w:eastAsia="宋体" w:cs="Verdana"/>
          <w:color w:val="000000"/>
          <w:kern w:val="0"/>
          <w:sz w:val="24"/>
        </w:rPr>
      </w:pPr>
      <w:r>
        <w:rPr>
          <w:rFonts w:hint="eastAsia" w:ascii="Verdana" w:hAnsi="Verdana" w:eastAsia="宋体" w:cs="Verdana"/>
          <w:color w:val="000000"/>
          <w:kern w:val="0"/>
          <w:sz w:val="24"/>
        </w:rPr>
        <w:t>前面板点鼠标右键弹出控件选板，在银色类型中选择图形，找到波形图表。</w:t>
      </w:r>
    </w:p>
    <w:p>
      <w:r>
        <w:drawing>
          <wp:inline distT="0" distB="0" distL="0" distR="0">
            <wp:extent cx="5096510" cy="3781425"/>
            <wp:effectExtent l="19050" t="0" r="8599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20407" t="12139" r="24859" b="22832"/>
                    <a:stretch>
                      <a:fillRect/>
                    </a:stretch>
                  </pic:blipFill>
                  <pic:spPr>
                    <a:xfrm>
                      <a:off x="0" y="0"/>
                      <a:ext cx="5098389" cy="3782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Verdana" w:hAnsi="Verdana" w:eastAsia="宋体" w:cs="Verdana"/>
          <w:color w:val="000000"/>
          <w:kern w:val="0"/>
          <w:sz w:val="24"/>
        </w:rPr>
      </w:pPr>
      <w:r>
        <w:rPr>
          <w:rFonts w:hint="eastAsia" w:ascii="Verdana" w:hAnsi="Verdana" w:eastAsia="宋体" w:cs="Verdana"/>
          <w:color w:val="000000"/>
          <w:kern w:val="0"/>
          <w:sz w:val="24"/>
        </w:rPr>
        <w:t>设置属性：</w:t>
      </w:r>
    </w:p>
    <w:p>
      <w:r>
        <w:drawing>
          <wp:inline distT="0" distB="0" distL="0" distR="0">
            <wp:extent cx="3028950" cy="3695700"/>
            <wp:effectExtent l="1905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28895" t="23699" r="44016" b="23411"/>
                    <a:stretch>
                      <a:fillRect/>
                    </a:stretch>
                  </pic:blipFill>
                  <pic:spPr>
                    <a:xfrm>
                      <a:off x="0" y="0"/>
                      <a:ext cx="3030077" cy="3696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561205" cy="2600325"/>
            <wp:effectExtent l="19050" t="0" r="0" b="0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29076" t="18786" r="12954" b="28324"/>
                    <a:stretch>
                      <a:fillRect/>
                    </a:stretch>
                  </pic:blipFill>
                  <pic:spPr>
                    <a:xfrm>
                      <a:off x="0" y="0"/>
                      <a:ext cx="4561226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Verdana" w:hAnsi="Verdana" w:eastAsia="宋体" w:cs="Verdana"/>
          <w:color w:val="000000"/>
          <w:kern w:val="0"/>
          <w:sz w:val="24"/>
        </w:rPr>
      </w:pPr>
      <w:r>
        <w:rPr>
          <w:rFonts w:hint="eastAsia" w:ascii="Verdana" w:hAnsi="Verdana" w:eastAsia="宋体" w:cs="Verdana"/>
          <w:color w:val="000000"/>
          <w:kern w:val="0"/>
          <w:sz w:val="24"/>
        </w:rPr>
        <w:t>设定标尺：以时间x轴为例，设置标尺最大值，选择刻度样式，选择网格样式与颜色。</w:t>
      </w:r>
    </w:p>
    <w:p>
      <w:pPr>
        <w:rPr>
          <w:rFonts w:ascii="Verdana" w:hAnsi="Verdana" w:eastAsia="宋体" w:cs="Verdana"/>
          <w:color w:val="000000"/>
          <w:kern w:val="0"/>
          <w:sz w:val="24"/>
        </w:rPr>
      </w:pPr>
      <w:r>
        <w:rPr>
          <w:rFonts w:ascii="Verdana" w:hAnsi="Verdana" w:eastAsia="宋体" w:cs="Verdana"/>
          <w:color w:val="000000"/>
          <w:kern w:val="0"/>
          <w:sz w:val="24"/>
        </w:rPr>
        <w:drawing>
          <wp:inline distT="0" distB="0" distL="0" distR="0">
            <wp:extent cx="4872355" cy="2933700"/>
            <wp:effectExtent l="19050" t="0" r="387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15531" t="20520" r="31375" b="28324"/>
                    <a:stretch>
                      <a:fillRect/>
                    </a:stretch>
                  </pic:blipFill>
                  <pic:spPr>
                    <a:xfrm>
                      <a:off x="0" y="0"/>
                      <a:ext cx="4872925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jc w:val="center"/>
        <w:rPr>
          <w:rFonts w:hint="default"/>
        </w:rPr>
      </w:pPr>
      <w:r>
        <w:t>实验二</w:t>
      </w:r>
    </w:p>
    <w:p>
      <w:pPr>
        <w:pStyle w:val="2"/>
        <w:widowControl/>
        <w:rPr>
          <w:rFonts w:hint="default"/>
          <w:color w:val="000000"/>
          <w:sz w:val="30"/>
          <w:szCs w:val="30"/>
          <w:shd w:val="clear" w:color="auto" w:fill="FFFFFF"/>
        </w:rPr>
      </w:pPr>
      <w:r>
        <w:rPr>
          <w:color w:val="000000"/>
          <w:sz w:val="30"/>
          <w:szCs w:val="30"/>
          <w:shd w:val="clear" w:color="auto" w:fill="FFFFFF"/>
        </w:rPr>
        <w:t>1.控制与仿真循环</w:t>
      </w:r>
    </w:p>
    <w:p>
      <w:pPr>
        <w:pStyle w:val="7"/>
        <w:widowControl/>
        <w:spacing w:before="120" w:after="120"/>
        <w:jc w:val="left"/>
        <w:rPr>
          <w:sz w:val="20"/>
          <w:szCs w:val="20"/>
        </w:rPr>
      </w:pPr>
      <w:r>
        <w:rPr>
          <w:rFonts w:ascii="Verdana" w:hAnsi="Verdana" w:cs="Verdana"/>
          <w:color w:val="000000"/>
          <w:kern w:val="0"/>
          <w:sz w:val="20"/>
          <w:szCs w:val="20"/>
          <w:shd w:val="clear" w:color="auto" w:fill="FFFFFF"/>
        </w:rPr>
        <w:drawing>
          <wp:inline distT="0" distB="0" distL="114300" distR="114300">
            <wp:extent cx="3131820" cy="1800225"/>
            <wp:effectExtent l="0" t="0" r="5080" b="3175"/>
            <wp:docPr id="108" name="图片 10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rcRect l="2293" t="3864" r="2005" b="3382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widowControl/>
        <w:spacing w:before="120" w:after="120"/>
        <w:jc w:val="left"/>
        <w:rPr>
          <w:rFonts w:ascii="Times New Roman" w:hAnsi="Times New Roman" w:cs="Times New Roman" w:eastAsiaTheme="majorEastAsia"/>
        </w:rPr>
      </w:pPr>
      <w:r>
        <w:rPr>
          <w:rFonts w:ascii="Times New Roman" w:hAnsi="Times New Roman" w:cs="Times New Roman" w:eastAsiaTheme="majorEastAsia"/>
        </w:rPr>
        <w:t>位置：</w:t>
      </w:r>
    </w:p>
    <w:p>
      <w:r>
        <w:drawing>
          <wp:inline distT="0" distB="0" distL="114300" distR="114300">
            <wp:extent cx="4048125" cy="4719320"/>
            <wp:effectExtent l="0" t="0" r="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/>
                    </pic:cNvPicPr>
                  </pic:nvPicPr>
                  <pic:blipFill>
                    <a:blip r:embed="rId24"/>
                    <a:srcRect l="21160" t="7715" r="36171" b="3858"/>
                    <a:stretch>
                      <a:fillRect/>
                    </a:stretch>
                  </pic:blipFill>
                  <pic:spPr>
                    <a:xfrm>
                      <a:off x="0" y="0"/>
                      <a:ext cx="4050151" cy="472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设置Solver Method</w:t>
      </w:r>
      <w:r>
        <w:rPr>
          <w:rFonts w:hint="eastAsia" w:ascii="Times New Roman" w:hAnsi="Times New Roman" w:cs="Times New Roman"/>
          <w:sz w:val="24"/>
        </w:rPr>
        <w:t>中ODE Solver为Runge-Kutta1。</w:t>
      </w:r>
    </w:p>
    <w:p>
      <w:r>
        <w:drawing>
          <wp:inline distT="0" distB="0" distL="114300" distR="114300">
            <wp:extent cx="2686050" cy="343281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/>
                    </pic:cNvPicPr>
                  </pic:nvPicPr>
                  <pic:blipFill>
                    <a:blip r:embed="rId25"/>
                    <a:srcRect l="21160" t="12538" r="48830" b="19288"/>
                    <a:stretch>
                      <a:fillRect/>
                    </a:stretch>
                  </pic:blipFill>
                  <pic:spPr>
                    <a:xfrm>
                      <a:off x="0" y="0"/>
                      <a:ext cx="2685597" cy="3432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widowControl/>
        <w:rPr>
          <w:rFonts w:hint="default"/>
        </w:rPr>
      </w:pPr>
      <w:r>
        <w:t>2.属性节点</w:t>
      </w:r>
    </w:p>
    <w:p>
      <w:r>
        <w:drawing>
          <wp:inline distT="0" distB="0" distL="114300" distR="114300">
            <wp:extent cx="4561205" cy="2676525"/>
            <wp:effectExtent l="0" t="0" r="1079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6"/>
                    <a:srcRect l="23149" t="6751" r="48469" b="63652"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位置：</w:t>
      </w:r>
    </w:p>
    <w:p>
      <w:r>
        <w:drawing>
          <wp:inline distT="0" distB="0" distL="114300" distR="114300">
            <wp:extent cx="4418965" cy="4201160"/>
            <wp:effectExtent l="0" t="0" r="63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rcRect l="16458" t="7715" r="36352" b="12538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鼠标右键点属性输出端，将属性转换为写入模式：</w:t>
      </w:r>
    </w:p>
    <w:p>
      <w:r>
        <w:drawing>
          <wp:inline distT="0" distB="0" distL="114300" distR="114300">
            <wp:extent cx="2684780" cy="3017520"/>
            <wp:effectExtent l="0" t="0" r="1270" b="1143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rcRect l="23873" t="14145" r="58416" b="50471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设置属性节点的属性：鼠标移至属性位置，点右键选择属性。</w:t>
      </w:r>
    </w:p>
    <w:p/>
    <w:p>
      <w:r>
        <w:drawing>
          <wp:inline distT="0" distB="0" distL="0" distR="0">
            <wp:extent cx="5272405" cy="3705225"/>
            <wp:effectExtent l="19050" t="0" r="403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7992" t="9538" r="18589" b="30347"/>
                    <a:stretch>
                      <a:fillRect/>
                    </a:stretch>
                  </pic:blipFill>
                  <pic:spPr>
                    <a:xfrm>
                      <a:off x="0" y="0"/>
                      <a:ext cx="5272820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鼠标右键点属性输入端创建常量：</w:t>
      </w:r>
    </w:p>
    <w:p>
      <w:pPr>
        <w:rPr>
          <w:sz w:val="24"/>
        </w:rPr>
      </w:pPr>
      <w:r>
        <w:rPr>
          <w:rFonts w:hint="eastAsia"/>
          <w:sz w:val="24"/>
        </w:rPr>
        <w:drawing>
          <wp:inline distT="0" distB="0" distL="114300" distR="114300">
            <wp:extent cx="3010535" cy="3778250"/>
            <wp:effectExtent l="0" t="0" r="18415" b="1270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/>
                    </pic:cNvPicPr>
                  </pic:nvPicPr>
                  <pic:blipFill>
                    <a:blip r:embed="rId30"/>
                    <a:srcRect l="58416" t="10930" r="16639" b="33433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属性输入端弹出</w:t>
      </w:r>
      <w:r>
        <w:rPr>
          <w:rFonts w:ascii="Times New Roman" w:hAnsi="Times New Roman" w:cs="Times New Roman"/>
          <w:sz w:val="24"/>
        </w:rPr>
        <w:t>I/O框</w:t>
      </w:r>
      <w:r>
        <w:rPr>
          <w:rFonts w:hint="eastAsia" w:ascii="Times New Roman" w:hAnsi="Times New Roman" w:cs="Times New Roman"/>
          <w:sz w:val="24"/>
        </w:rPr>
        <w:t>，</w:t>
      </w:r>
      <w:r>
        <w:rPr>
          <w:rFonts w:ascii="Times New Roman" w:hAnsi="Times New Roman" w:cs="Times New Roman"/>
          <w:sz w:val="24"/>
        </w:rPr>
        <w:t>在I/O框中手</w:t>
      </w:r>
      <w:r>
        <w:rPr>
          <w:rFonts w:hint="eastAsia" w:ascii="Times New Roman" w:hAnsi="Times New Roman" w:cs="Times New Roman"/>
          <w:sz w:val="24"/>
        </w:rPr>
        <w:t>工填</w:t>
      </w:r>
      <w:r>
        <w:rPr>
          <w:rFonts w:ascii="Times New Roman" w:hAnsi="Times New Roman" w:cs="Times New Roman"/>
          <w:sz w:val="24"/>
        </w:rPr>
        <w:t>入</w:t>
      </w:r>
      <w:r>
        <w:rPr>
          <w:rFonts w:hint="eastAsia" w:ascii="Times New Roman" w:hAnsi="Times New Roman" w:cs="Times New Roman"/>
          <w:sz w:val="24"/>
        </w:rPr>
        <w:t>“</w:t>
      </w:r>
      <w:r>
        <w:rPr>
          <w:rFonts w:ascii="Times New Roman" w:hAnsi="Times New Roman" w:cs="Times New Roman"/>
          <w:sz w:val="24"/>
        </w:rPr>
        <w:t>Locust/port0/</w:t>
      </w:r>
      <w:r>
        <w:rPr>
          <w:rFonts w:hint="eastAsia" w:ascii="Times New Roman" w:hAnsi="Times New Roman" w:cs="Times New Roman"/>
          <w:sz w:val="24"/>
          <w:lang w:val="en-US" w:eastAsia="zh-CN"/>
        </w:rPr>
        <w:t>l</w:t>
      </w:r>
      <w:r>
        <w:rPr>
          <w:rFonts w:ascii="Times New Roman" w:hAnsi="Times New Roman" w:cs="Times New Roman"/>
          <w:sz w:val="24"/>
        </w:rPr>
        <w:t>ine6</w:t>
      </w:r>
      <w:r>
        <w:rPr>
          <w:rFonts w:hint="eastAsia" w:ascii="Times New Roman" w:hAnsi="Times New Roman" w:cs="Times New Roman"/>
          <w:sz w:val="24"/>
        </w:rPr>
        <w:t>”。</w:t>
      </w:r>
    </w:p>
    <w:p>
      <w:r>
        <w:drawing>
          <wp:inline distT="0" distB="0" distL="114300" distR="114300">
            <wp:extent cx="2744470" cy="435610"/>
            <wp:effectExtent l="0" t="0" r="17780" b="254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/>
                    </pic:cNvPicPr>
                  </pic:nvPicPr>
                  <pic:blipFill>
                    <a:blip r:embed="rId31"/>
                    <a:srcRect l="52990" t="13179" r="32554" b="82742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43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</w:rPr>
      </w:pPr>
    </w:p>
    <w:p/>
    <w:p>
      <w:pPr>
        <w:pStyle w:val="2"/>
        <w:widowControl/>
        <w:numPr>
          <w:ilvl w:val="0"/>
          <w:numId w:val="1"/>
        </w:numPr>
        <w:rPr>
          <w:rFonts w:hint="default"/>
          <w:color w:val="000000"/>
          <w:sz w:val="30"/>
          <w:szCs w:val="30"/>
          <w:shd w:val="clear" w:color="auto" w:fill="FFFFFF"/>
        </w:rPr>
      </w:pPr>
      <w:r>
        <w:rPr>
          <w:color w:val="000000"/>
          <w:sz w:val="30"/>
          <w:szCs w:val="30"/>
          <w:shd w:val="clear" w:color="auto" w:fill="FFFFFF"/>
        </w:rPr>
        <w:t>信号发生器</w:t>
      </w:r>
    </w:p>
    <w:p>
      <w:r>
        <w:drawing>
          <wp:inline distT="0" distB="0" distL="114300" distR="114300">
            <wp:extent cx="2233295" cy="1073150"/>
            <wp:effectExtent l="0" t="0" r="14605" b="1270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/>
                    </pic:cNvPicPr>
                  </pic:nvPicPr>
                  <pic:blipFill>
                    <a:blip r:embed="rId32"/>
                    <a:srcRect l="66260" t="20108" r="20975" b="68991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color w:val="000000"/>
          <w:sz w:val="24"/>
          <w:shd w:val="clear" w:color="auto" w:fill="FFFFFF"/>
        </w:rPr>
        <w:t>位置：</w:t>
      </w:r>
    </w:p>
    <w:p>
      <w:r>
        <w:drawing>
          <wp:inline distT="0" distB="0" distL="114300" distR="114300">
            <wp:extent cx="5076190" cy="4729480"/>
            <wp:effectExtent l="0" t="0" r="10160" b="139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rcRect l="19351" t="7394" r="28032" b="5465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472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hint="eastAsia" w:ascii="Times New Roman" w:hAnsi="Times New Roman" w:cs="Times New Roman"/>
          <w:color w:val="000000"/>
          <w:sz w:val="24"/>
          <w:shd w:val="clear" w:color="auto" w:fill="FFFFFF"/>
        </w:rPr>
        <w:t>双击函数控件</w:t>
      </w:r>
      <w:r>
        <w:rPr>
          <w:rFonts w:ascii="Times New Roman" w:hAnsi="Times New Roman" w:cs="Times New Roman"/>
          <w:color w:val="000000"/>
          <w:sz w:val="24"/>
          <w:shd w:val="clear" w:color="auto" w:fill="FFFFFF"/>
        </w:rPr>
        <w:t>设置信号发生器信号类型为方波Square，参数源设为Terminal</w:t>
      </w:r>
      <w:r>
        <w:rPr>
          <w:rFonts w:hint="eastAsia" w:ascii="Times New Roman" w:hAnsi="Times New Roman" w:cs="Times New Roman"/>
          <w:color w:val="000000"/>
          <w:sz w:val="24"/>
          <w:shd w:val="clear" w:color="auto" w:fill="FFFFFF"/>
        </w:rPr>
        <w:t>：</w:t>
      </w:r>
    </w:p>
    <w:p>
      <w:r>
        <w:drawing>
          <wp:inline distT="0" distB="0" distL="114300" distR="114300">
            <wp:extent cx="5085715" cy="3778250"/>
            <wp:effectExtent l="0" t="0" r="635" b="1270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/>
                    </pic:cNvPicPr>
                  </pic:nvPicPr>
                  <pic:blipFill>
                    <a:blip r:embed="rId34"/>
                    <a:srcRect l="21160" t="11895" r="32735" b="27218"/>
                    <a:stretch>
                      <a:fillRect/>
                    </a:stretch>
                  </pic:blipFill>
                  <pic:spPr>
                    <a:xfrm>
                      <a:off x="0" y="0"/>
                      <a:ext cx="5085715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color w:val="000000"/>
          <w:sz w:val="24"/>
          <w:shd w:val="clear" w:color="auto" w:fill="FFFFFF"/>
        </w:rPr>
      </w:pPr>
      <w:r>
        <w:rPr>
          <w:rFonts w:hint="eastAsia" w:ascii="Times New Roman" w:hAnsi="Times New Roman" w:cs="Times New Roman"/>
          <w:color w:val="000000"/>
          <w:sz w:val="24"/>
          <w:shd w:val="clear" w:color="auto" w:fill="FFFFFF"/>
        </w:rPr>
        <w:t>再将幅值、频率的参数源设为Terminal：</w:t>
      </w:r>
    </w:p>
    <w:p>
      <w:pPr>
        <w:rPr>
          <w:color w:val="000000"/>
          <w:sz w:val="24"/>
          <w:shd w:val="clear" w:color="auto" w:fill="FFFFFF"/>
        </w:rPr>
      </w:pPr>
    </w:p>
    <w:p>
      <w:r>
        <w:drawing>
          <wp:inline distT="0" distB="0" distL="114300" distR="114300">
            <wp:extent cx="5673090" cy="4295775"/>
            <wp:effectExtent l="0" t="0" r="3810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/>
                    </pic:cNvPicPr>
                  </pic:nvPicPr>
                  <pic:blipFill>
                    <a:blip r:embed="rId35"/>
                    <a:srcRect l="21341" t="11252" r="31830" b="25718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4295775"/>
                    </a:xfrm>
                    <a:prstGeom prst="leftBracke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pict>
          <v:shape id="_x0000_s1026" o:spid="_x0000_s1026" o:spt="13" type="#_x0000_t13" style="position:absolute;left:0pt;margin-left:137.55pt;margin-top:373.15pt;height:5.95pt;width:45pt;z-index:251661312;v-text-anchor:middle;mso-width-relative:page;mso-height-relative:page;" fillcolor="#5B9BD5" filled="t" stroked="t" coordsize="21600,21600" o:gfxdata="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BQlxw2QAAAAsBAAAPAAAAAAAAAAEAIAAAACIA&#10;AABkcnMvZG93bnJldi54bWxQSwECFAAUAAAACACHTuJAB979o3oCAADcBAAADgAAAAAAAAABACAA&#10;AAAoAQAAZHJzL2Uyb0RvYy54bWxQSwUGAAAAAAYABgBZAQAAFAYAAAAA&#10;" adj="20172">
            <v:path/>
            <v:fill on="t" focussize="0,0"/>
            <v:stroke weight="1pt" color="#41719C" joinstyle="miter"/>
            <v:imagedata o:title=""/>
            <o:lock v:ext="edit"/>
          </v:shape>
        </w:pict>
      </w:r>
      <w:r>
        <w:drawing>
          <wp:inline distT="0" distB="0" distL="114300" distR="114300">
            <wp:extent cx="5635625" cy="4080510"/>
            <wp:effectExtent l="0" t="0" r="3175" b="1524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/>
                    </pic:cNvPicPr>
                  </pic:nvPicPr>
                  <pic:blipFill>
                    <a:blip r:embed="rId36"/>
                    <a:srcRect l="20617" t="13180" r="31649" b="25396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408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6440" cy="959485"/>
            <wp:effectExtent l="0" t="0" r="381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rcRect l="66260" t="20108" r="20975" b="68991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95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9385" cy="1120775"/>
            <wp:effectExtent l="0" t="0" r="5715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/>
                    </pic:cNvPicPr>
                  </pic:nvPicPr>
                  <pic:blipFill>
                    <a:blip r:embed="rId37"/>
                    <a:srcRect l="69381" t="19883" r="14468" b="68201"/>
                    <a:stretch>
                      <a:fillRect/>
                    </a:stretch>
                  </pic:blipFill>
                  <pic:spPr>
                    <a:xfrm>
                      <a:off x="0" y="0"/>
                      <a:ext cx="2699385" cy="112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信号算法</w:t>
      </w:r>
    </w:p>
    <w:p>
      <w:pPr>
        <w:rPr>
          <w:rFonts w:ascii="Times New Roman" w:hAnsi="Times New Roman" w:cs="Times New Roman"/>
          <w:b/>
          <w:bCs/>
          <w:sz w:val="24"/>
        </w:rPr>
      </w:pPr>
      <w:r>
        <w:rPr>
          <w:rFonts w:hint="eastAsia" w:ascii="Times New Roman" w:hAnsi="Times New Roman" w:cs="Times New Roman"/>
          <w:sz w:val="24"/>
        </w:rPr>
        <w:t>用于</w:t>
      </w:r>
      <w:r>
        <w:rPr>
          <w:rFonts w:ascii="Times New Roman" w:hAnsi="Times New Roman" w:cs="Times New Roman"/>
          <w:sz w:val="24"/>
        </w:rPr>
        <w:t>搭建PD控制器</w:t>
      </w:r>
    </w:p>
    <w:p>
      <w:pPr>
        <w:jc w:val="left"/>
      </w:pPr>
      <w:r>
        <w:drawing>
          <wp:inline distT="0" distB="0" distL="114300" distR="114300">
            <wp:extent cx="2164715" cy="1013460"/>
            <wp:effectExtent l="0" t="0" r="6985" b="1524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rcRect l="87745" t="4822" r="2351" b="86938"/>
                    <a:stretch>
                      <a:fillRect/>
                    </a:stretch>
                  </pic:blipFill>
                  <pic:spPr>
                    <a:xfrm>
                      <a:off x="0" y="0"/>
                      <a:ext cx="2164715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86255" cy="970280"/>
            <wp:effectExtent l="0" t="0" r="4445" b="1270"/>
            <wp:docPr id="1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rcRect l="51659" t="27929" r="40481" b="63649"/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</w:rPr>
      </w:pPr>
      <w:r>
        <w:rPr>
          <w:rFonts w:hint="eastAsia" w:ascii="Times New Roman" w:hAnsi="Times New Roman" w:cs="Times New Roman"/>
          <w:sz w:val="24"/>
        </w:rPr>
        <w:t>位置：</w:t>
      </w:r>
    </w:p>
    <w:p>
      <w:r>
        <w:drawing>
          <wp:inline distT="0" distB="0" distL="114300" distR="114300">
            <wp:extent cx="5200015" cy="4445635"/>
            <wp:effectExtent l="0" t="0" r="635" b="12065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rcRect l="24596" t="11142" r="19713" b="4213"/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444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Theme="majorEastAsia"/>
          <w:sz w:val="24"/>
        </w:rPr>
      </w:pPr>
      <w:r>
        <w:rPr>
          <w:rFonts w:ascii="Times New Roman" w:hAnsi="Times New Roman" w:cs="Times New Roman" w:eastAsiaTheme="majorEastAsia"/>
          <w:sz w:val="24"/>
        </w:rPr>
        <w:t>1）</w:t>
      </w:r>
      <w:r>
        <w:rPr>
          <w:rFonts w:hint="eastAsia" w:ascii="Times New Roman" w:hAnsi="Times New Roman" w:cs="Times New Roman" w:eastAsiaTheme="majorEastAsia"/>
          <w:sz w:val="24"/>
        </w:rPr>
        <w:t>Gain</w:t>
      </w:r>
    </w:p>
    <w:p>
      <w:pPr>
        <w:rPr>
          <w:rFonts w:ascii="Times New Roman" w:hAnsi="Times New Roman" w:cs="Times New Roman" w:eastAsiaTheme="majorEastAsia"/>
          <w:sz w:val="24"/>
        </w:rPr>
      </w:pPr>
      <w:r>
        <w:rPr>
          <w:rFonts w:hint="eastAsia" w:ascii="Times New Roman" w:hAnsi="Times New Roman" w:cs="Times New Roman" w:eastAsiaTheme="majorEastAsia"/>
          <w:sz w:val="24"/>
        </w:rPr>
        <w:t>双击函数控件设置Gain的参数源为Terminal：</w:t>
      </w:r>
    </w:p>
    <w:p>
      <w:r>
        <w:drawing>
          <wp:inline distT="0" distB="0" distL="114300" distR="114300">
            <wp:extent cx="5048885" cy="3449955"/>
            <wp:effectExtent l="0" t="0" r="18415" b="171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rcRect l="24415" t="10287" r="30564" b="35041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pict>
          <v:shape id="_x0000_s1030" o:spid="_x0000_s1030" o:spt="13" type="#_x0000_t13" style="position:absolute;left:0pt;margin-left:129.3pt;margin-top:38.8pt;height:5.95pt;width:53.25pt;z-index:251662336;v-text-anchor:middle;mso-width-relative:page;mso-height-relative:page;" fillcolor="#5B9BD5" filled="t" stroked="t" coordsize="21600,21600" o:gfxdata="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C1qgR2gAAAAkBAAAPAAAAAAAAAAEAIAAA&#10;ACIAAABkcnMvZG93bnJldi54bWxQSwECFAAUAAAACACHTuJAX+o+9nwCAADcBAAADgAAAAAAAAAB&#10;ACAAAAApAQAAZHJzL2Uyb0RvYy54bWxQSwUGAAAAAAYABgBZAQAAFwYAAAAA&#10;" adj="20394">
            <v:path/>
            <v:fill on="t" focussize="0,0"/>
            <v:stroke weight="1pt" color="#41719C" joinstyle="miter"/>
            <v:imagedata o:title=""/>
            <o:lock v:ext="edit"/>
          </v:shape>
        </w:pict>
      </w:r>
      <w:r>
        <w:drawing>
          <wp:inline distT="0" distB="0" distL="114300" distR="114300">
            <wp:extent cx="1943735" cy="584835"/>
            <wp:effectExtent l="0" t="0" r="18415" b="5715"/>
            <wp:docPr id="1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rcRect l="51706" t="27617" r="36308" b="65974"/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5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57375" cy="749935"/>
            <wp:effectExtent l="0" t="0" r="9525" b="12065"/>
            <wp:docPr id="1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rcRect l="51957" t="25787" r="36569" b="6598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 w:eastAsiaTheme="majorEastAsia"/>
          <w:sz w:val="24"/>
        </w:rPr>
      </w:pPr>
    </w:p>
    <w:p>
      <w:pPr>
        <w:numPr>
          <w:ilvl w:val="0"/>
          <w:numId w:val="2"/>
        </w:numPr>
        <w:rPr>
          <w:rFonts w:ascii="Times New Roman" w:hAnsi="Times New Roman" w:cs="Times New Roman" w:eastAsiaTheme="majorEastAsia"/>
          <w:sz w:val="24"/>
        </w:rPr>
      </w:pPr>
      <w:r>
        <w:rPr>
          <w:rFonts w:hint="eastAsia" w:ascii="Times New Roman" w:hAnsi="Times New Roman" w:cs="Times New Roman" w:eastAsiaTheme="majorEastAsia"/>
          <w:sz w:val="24"/>
        </w:rPr>
        <w:t>Summation</w:t>
      </w:r>
    </w:p>
    <w:p>
      <w:pPr>
        <w:rPr>
          <w:rFonts w:ascii="Times New Roman" w:hAnsi="Times New Roman" w:cs="Times New Roman" w:eastAsiaTheme="majorEastAsia"/>
          <w:sz w:val="24"/>
        </w:rPr>
      </w:pPr>
      <w:r>
        <w:rPr>
          <w:rFonts w:hint="eastAsia" w:ascii="Times New Roman" w:hAnsi="Times New Roman" w:cs="Times New Roman" w:eastAsiaTheme="majorEastAsia"/>
          <w:sz w:val="24"/>
        </w:rPr>
        <w:t>双击函数控件，可设置输入端的数量，改变每个输入端的性质（+或</w:t>
      </w:r>
      <w:r>
        <w:rPr>
          <w:rFonts w:hint="eastAsia" w:ascii="宋体" w:hAnsi="宋体" w:eastAsia="宋体" w:cs="宋体"/>
          <w:sz w:val="24"/>
        </w:rPr>
        <w:t>－</w:t>
      </w:r>
      <w:r>
        <w:rPr>
          <w:rFonts w:hint="eastAsia" w:ascii="Times New Roman" w:hAnsi="Times New Roman" w:cs="Times New Roman" w:eastAsiaTheme="majorEastAsia"/>
          <w:sz w:val="24"/>
        </w:rPr>
        <w:t>，或无效）。</w:t>
      </w:r>
    </w:p>
    <w:p>
      <w:r>
        <w:pict>
          <v:rect id="_x0000_s1029" o:spid="_x0000_s1029" o:spt="1" style="position:absolute;left:0pt;margin-left:273.3pt;margin-top:147.6pt;height:25.5pt;width:39.75pt;z-index:251660288;v-text-anchor:middle;mso-width-relative:page;mso-height-relative:page;" filled="f" stroked="t" coordsize="21600,21600" o:gfxdata="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">
            <v:path/>
            <v:fill on="f" focussize="0,0"/>
            <v:stroke weight="1pt" color="#C00000"/>
            <v:imagedata o:title=""/>
            <o:lock v:ext="edit"/>
          </v:rect>
        </w:pict>
      </w:r>
      <w:r>
        <w:pict>
          <v:rect id="_x0000_s1028" o:spid="_x0000_s1028" o:spt="1" style="position:absolute;left:0pt;margin-left:253.8pt;margin-top:106pt;height:26.25pt;width:46.5pt;z-index:251659264;v-text-anchor:middle;mso-width-relative:page;mso-height-relative:page;" filled="f" stroked="t" coordsize="21600,21600" o:gfxdata="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J54&#10;kyXbAAAACwEAAA8AAAAAAAAAAQAgAAAAIgAAAGRycy9kb3ducmV2LnhtbFBLAQIUABQAAAAIAIdO&#10;4kDscID7WQIAAIsEAAAOAAAAAAAAAAEAIAAAACoBAABkcnMvZTJvRG9jLnhtbFBLBQYAAAAABgAG&#10;AFkBAAD1BQAAAAA=&#10;">
            <v:path/>
            <v:fill on="f" focussize="0,0"/>
            <v:stroke weight="0.25pt" color="#C00000"/>
            <v:imagedata o:title=""/>
            <o:lock v:ext="edit"/>
          </v:rect>
        </w:pict>
      </w:r>
      <w:r>
        <w:drawing>
          <wp:inline distT="0" distB="0" distL="114300" distR="114300">
            <wp:extent cx="4914265" cy="4269105"/>
            <wp:effectExtent l="0" t="0" r="635" b="17145"/>
            <wp:docPr id="1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rcRect l="24234" t="9966" r="40150" b="35041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连续线性系统</w:t>
      </w:r>
    </w:p>
    <w:p>
      <w:pPr>
        <w:rPr>
          <w:rFonts w:asciiTheme="majorEastAsia" w:hAnsiTheme="majorEastAsia" w:eastAsiaTheme="majorEastAsia" w:cstheme="majorEastAsia"/>
          <w:sz w:val="24"/>
        </w:rPr>
      </w:pPr>
      <w:r>
        <w:rPr>
          <w:rFonts w:hint="eastAsia" w:asciiTheme="majorEastAsia" w:hAnsiTheme="majorEastAsia" w:eastAsiaTheme="majorEastAsia" w:cstheme="majorEastAsia"/>
          <w:sz w:val="24"/>
        </w:rPr>
        <w:t>积分、微分、传递函数：</w:t>
      </w:r>
    </w:p>
    <w:p>
      <w:r>
        <w:drawing>
          <wp:inline distT="0" distB="0" distL="114300" distR="114300">
            <wp:extent cx="1958975" cy="866775"/>
            <wp:effectExtent l="0" t="0" r="3175" b="9525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rcRect l="42320" t="13730" r="47309" b="78118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35480" cy="739140"/>
            <wp:effectExtent l="0" t="0" r="7620" b="381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rcRect l="42458" t="13180" r="48023" b="80369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14575" cy="723900"/>
            <wp:effectExtent l="0" t="0" r="9525" b="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rcRect l="42451" t="13472" r="44309" b="79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位置：</w:t>
      </w:r>
    </w:p>
    <w:p>
      <w:r>
        <w:drawing>
          <wp:inline distT="0" distB="0" distL="114300" distR="114300">
            <wp:extent cx="4705985" cy="4441190"/>
            <wp:effectExtent l="0" t="0" r="18415" b="16510"/>
            <wp:docPr id="13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1"/>
                    <pic:cNvPicPr>
                      <a:picLocks noChangeAspect="1"/>
                    </pic:cNvPicPr>
                  </pic:nvPicPr>
                  <pic:blipFill>
                    <a:blip r:embed="rId48"/>
                    <a:srcRect l="24415" t="9644" r="24596" b="4822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444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</w:rPr>
      </w:pPr>
      <w:r>
        <w:rPr>
          <w:rFonts w:hint="eastAsia"/>
          <w:sz w:val="24"/>
        </w:rPr>
        <w:t>双击传递函数控件，将参数源设置为Terminal：</w:t>
      </w:r>
    </w:p>
    <w:p>
      <w:r>
        <w:drawing>
          <wp:inline distT="0" distB="0" distL="114300" distR="114300">
            <wp:extent cx="5541010" cy="3775075"/>
            <wp:effectExtent l="0" t="0" r="2540" b="15875"/>
            <wp:docPr id="13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4"/>
                    <pic:cNvPicPr>
                      <a:picLocks noChangeAspect="1"/>
                    </pic:cNvPicPr>
                  </pic:nvPicPr>
                  <pic:blipFill>
                    <a:blip r:embed="rId49"/>
                    <a:srcRect l="24415" t="10609" r="28575" b="32469"/>
                    <a:stretch>
                      <a:fillRect/>
                    </a:stretch>
                  </pic:blipFill>
                  <pic:spPr>
                    <a:xfrm>
                      <a:off x="0" y="0"/>
                      <a:ext cx="5541010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r>
        <w:pict>
          <v:shape id="_x0000_s1027" o:spid="_x0000_s1027" o:spt="13" type="#_x0000_t13" style="position:absolute;left:0pt;margin-left:180.3pt;margin-top:20.55pt;height:5.95pt;width:63pt;z-index:251663360;v-text-anchor:middle;mso-width-relative:page;mso-height-relative:page;" fillcolor="#5B9BD5" filled="t" stroked="t" coordsize="21600,21600" o:gfxdata="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OCXSDrZAAAACQEAAA8AAAAAAAAAAQAgAAAA&#10;IgAAAGRycy9kb3ducmV2LnhtbFBLAQIUABQAAAAIAIdO4kBy2SN9fAIAANwEAAAOAAAAAAAAAAEA&#10;IAAAACgBAABkcnMvZTJvRG9jLnhtbFBLBQYAAAAABgAGAFkBAAAWBgAAAAA=&#10;" adj="20580">
            <v:path/>
            <v:fill on="t" focussize="0,0"/>
            <v:stroke weight="1pt" color="#41719C" joinstyle="miter"/>
            <v:imagedata o:title=""/>
            <o:lock v:ext="edit"/>
          </v:shape>
        </w:pict>
      </w:r>
      <w:r>
        <w:drawing>
          <wp:inline distT="0" distB="0" distL="114300" distR="114300">
            <wp:extent cx="2314575" cy="723900"/>
            <wp:effectExtent l="0" t="0" r="9525" b="0"/>
            <wp:docPr id="1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rcRect l="42451" t="13472" r="44309" b="79171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45310" cy="698500"/>
            <wp:effectExtent l="0" t="0" r="2540" b="6350"/>
            <wp:docPr id="13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5"/>
                    <pic:cNvPicPr>
                      <a:picLocks noChangeAspect="1"/>
                    </pic:cNvPicPr>
                  </pic:nvPicPr>
                  <pic:blipFill>
                    <a:blip r:embed="rId50"/>
                    <a:srcRect l="38754" t="28716" r="50675" b="64173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仿真波形图表</w:t>
      </w:r>
    </w:p>
    <w:p>
      <w:r>
        <w:drawing>
          <wp:inline distT="0" distB="0" distL="114300" distR="114300">
            <wp:extent cx="1537335" cy="702945"/>
            <wp:effectExtent l="0" t="0" r="5715" b="190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51"/>
                    <a:srcRect l="32600" t="24565" r="60582" b="69895"/>
                    <a:stretch>
                      <a:fillRect/>
                    </a:stretch>
                  </pic:blipFill>
                  <pic:spPr>
                    <a:xfrm>
                      <a:off x="0" y="0"/>
                      <a:ext cx="1537335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5745" cy="810895"/>
            <wp:effectExtent l="0" t="0" r="14605" b="825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52"/>
                    <a:srcRect l="42464" t="13684" r="44671" b="79661"/>
                    <a:stretch>
                      <a:fillRect/>
                    </a:stretch>
                  </pic:blipFill>
                  <pic:spPr>
                    <a:xfrm>
                      <a:off x="0" y="0"/>
                      <a:ext cx="2785745" cy="8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位置：</w:t>
      </w:r>
    </w:p>
    <w:p>
      <w:r>
        <w:drawing>
          <wp:inline distT="0" distB="0" distL="114300" distR="114300">
            <wp:extent cx="4592955" cy="3855085"/>
            <wp:effectExtent l="0" t="0" r="17145" b="12065"/>
            <wp:docPr id="1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9"/>
                    <pic:cNvPicPr>
                      <a:picLocks noChangeAspect="1"/>
                    </pic:cNvPicPr>
                  </pic:nvPicPr>
                  <pic:blipFill>
                    <a:blip r:embed="rId53"/>
                    <a:srcRect l="7053" t="7072" r="33458" b="4179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暂停仿真</w:t>
      </w:r>
    </w:p>
    <w:p>
      <w:r>
        <w:drawing>
          <wp:inline distT="0" distB="0" distL="114300" distR="114300">
            <wp:extent cx="1298575" cy="780415"/>
            <wp:effectExtent l="0" t="0" r="15875" b="635"/>
            <wp:docPr id="1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20"/>
                    <pic:cNvPicPr>
                      <a:picLocks noChangeAspect="1"/>
                    </pic:cNvPicPr>
                  </pic:nvPicPr>
                  <pic:blipFill>
                    <a:blip r:embed="rId54"/>
                    <a:srcRect l="23249" t="21946" r="70676" b="71563"/>
                    <a:stretch>
                      <a:fillRect/>
                    </a:stretch>
                  </pic:blipFill>
                  <pic:spPr>
                    <a:xfrm>
                      <a:off x="0" y="0"/>
                      <a:ext cx="1298575" cy="78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3465" cy="3427095"/>
            <wp:effectExtent l="0" t="0" r="13335" b="1905"/>
            <wp:docPr id="1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8"/>
                    <pic:cNvPicPr>
                      <a:picLocks noChangeAspect="1"/>
                    </pic:cNvPicPr>
                  </pic:nvPicPr>
                  <pic:blipFill>
                    <a:blip r:embed="rId55"/>
                    <a:srcRect l="6511" t="7394" r="23149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48634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创建数组</w:t>
      </w:r>
    </w:p>
    <w:p>
      <w:p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drawing>
          <wp:inline distT="0" distB="0" distL="114300" distR="114300">
            <wp:extent cx="2696210" cy="1479550"/>
            <wp:effectExtent l="0" t="0" r="8890" b="6350"/>
            <wp:docPr id="14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2"/>
                    <pic:cNvPicPr>
                      <a:picLocks noChangeAspect="1"/>
                    </pic:cNvPicPr>
                  </pic:nvPicPr>
                  <pic:blipFill>
                    <a:blip r:embed="rId56"/>
                    <a:srcRect l="23073" t="21679" r="65626" b="67299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14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499100" cy="3960495"/>
            <wp:effectExtent l="0" t="0" r="6350" b="1905"/>
            <wp:docPr id="1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21"/>
                    <pic:cNvPicPr>
                      <a:picLocks noChangeAspect="1"/>
                    </pic:cNvPicPr>
                  </pic:nvPicPr>
                  <pic:blipFill>
                    <a:blip r:embed="rId57"/>
                    <a:srcRect l="6692" t="7394" r="50096" b="37288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按名称解除捆绑</w:t>
      </w:r>
    </w:p>
    <w:p>
      <w:r>
        <w:drawing>
          <wp:inline distT="0" distB="0" distL="114300" distR="114300">
            <wp:extent cx="3246755" cy="1545590"/>
            <wp:effectExtent l="0" t="0" r="10795" b="16510"/>
            <wp:docPr id="14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rcRect l="21456" t="19380" r="66884" b="70755"/>
                    <a:stretch>
                      <a:fillRect/>
                    </a:stretch>
                  </pic:blipFill>
                  <pic:spPr>
                    <a:xfrm>
                      <a:off x="0" y="0"/>
                      <a:ext cx="324675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465445" cy="3514725"/>
            <wp:effectExtent l="0" t="0" r="1905" b="9525"/>
            <wp:docPr id="14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4"/>
                    <pic:cNvPicPr>
                      <a:picLocks noChangeAspect="1"/>
                    </pic:cNvPicPr>
                  </pic:nvPicPr>
                  <pic:blipFill>
                    <a:blip r:embed="rId59"/>
                    <a:srcRect l="6692" t="7394" r="48288" b="41149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sz w:val="24"/>
        </w:rPr>
        <w:t>鼠标右键点输入端，创建输入控件：</w:t>
      </w:r>
    </w:p>
    <w:p/>
    <w:p>
      <w:r>
        <w:drawing>
          <wp:inline distT="0" distB="0" distL="114300" distR="114300">
            <wp:extent cx="5132070" cy="4656455"/>
            <wp:effectExtent l="0" t="0" r="11430" b="10795"/>
            <wp:docPr id="1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26"/>
                    <pic:cNvPicPr>
                      <a:picLocks noChangeAspect="1"/>
                    </pic:cNvPicPr>
                  </pic:nvPicPr>
                  <pic:blipFill>
                    <a:blip r:embed="rId60"/>
                    <a:srcRect l="6692" t="7715" r="60405" b="39220"/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输入端弹出输入簇，前面板也同时弹出。</w:t>
      </w:r>
    </w:p>
    <w:p>
      <w:r>
        <w:drawing>
          <wp:inline distT="0" distB="0" distL="114300" distR="114300">
            <wp:extent cx="4191000" cy="3552190"/>
            <wp:effectExtent l="0" t="0" r="0" b="10160"/>
            <wp:docPr id="14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29"/>
                    <pic:cNvPicPr>
                      <a:picLocks noChangeAspect="1"/>
                    </pic:cNvPicPr>
                  </pic:nvPicPr>
                  <pic:blipFill>
                    <a:blip r:embed="rId61"/>
                    <a:srcRect l="6872" t="6751" r="55341" b="3632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在前面板的输入簇中添加数只输入控件：</w:t>
      </w:r>
    </w:p>
    <w:p>
      <w:r>
        <w:drawing>
          <wp:inline distT="0" distB="0" distL="114300" distR="114300">
            <wp:extent cx="4638040" cy="4698365"/>
            <wp:effectExtent l="0" t="0" r="10160" b="6985"/>
            <wp:docPr id="14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0"/>
                    <pic:cNvPicPr>
                      <a:picLocks noChangeAspect="1"/>
                    </pic:cNvPicPr>
                  </pic:nvPicPr>
                  <pic:blipFill>
                    <a:blip r:embed="rId62"/>
                    <a:srcRect l="6872" t="8037" r="49735" b="13823"/>
                    <a:stretch>
                      <a:fillRect/>
                    </a:stretch>
                  </pic:blipFill>
                  <pic:spPr>
                    <a:xfrm>
                      <a:off x="0" y="0"/>
                      <a:ext cx="4638040" cy="4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37430" cy="4034155"/>
            <wp:effectExtent l="0" t="0" r="1270" b="4445"/>
            <wp:docPr id="15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1"/>
                    <pic:cNvPicPr>
                      <a:picLocks noChangeAspect="1"/>
                    </pic:cNvPicPr>
                  </pic:nvPicPr>
                  <pic:blipFill>
                    <a:blip r:embed="rId63"/>
                    <a:srcRect l="7053" t="7394" r="54980" b="36327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需要几个参数添加几个，输入对应的参数名称。</w:t>
      </w:r>
    </w:p>
    <w:p>
      <w:r>
        <w:drawing>
          <wp:inline distT="0" distB="0" distL="114300" distR="114300">
            <wp:extent cx="3482340" cy="3089910"/>
            <wp:effectExtent l="0" t="0" r="3810" b="15240"/>
            <wp:docPr id="15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2"/>
                    <pic:cNvPicPr>
                      <a:picLocks noChangeAspect="1"/>
                    </pic:cNvPicPr>
                  </pic:nvPicPr>
                  <pic:blipFill>
                    <a:blip r:embed="rId64"/>
                    <a:srcRect l="7234" t="7072" r="57692" b="37613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rFonts w:hint="eastAsia"/>
          <w:sz w:val="24"/>
        </w:rPr>
        <w:t>输出端勾选对应参数名。</w:t>
      </w:r>
    </w:p>
    <w:p>
      <w:r>
        <w:drawing>
          <wp:inline distT="0" distB="0" distL="114300" distR="114300">
            <wp:extent cx="1609090" cy="968375"/>
            <wp:effectExtent l="0" t="0" r="10160" b="3175"/>
            <wp:docPr id="1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3"/>
                    <pic:cNvPicPr>
                      <a:picLocks noChangeAspect="1"/>
                    </pic:cNvPicPr>
                  </pic:nvPicPr>
                  <pic:blipFill>
                    <a:blip r:embed="rId65"/>
                    <a:srcRect l="15947" t="22906" r="75931" b="68405"/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9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rPr>
          <w:rFonts w:hint="eastAsia" w:asciiTheme="majorEastAsia" w:hAnsiTheme="majorEastAsia" w:eastAsiaTheme="majorEastAsia" w:cstheme="majorEastAsia"/>
          <w:b/>
          <w:bCs/>
          <w:sz w:val="30"/>
          <w:szCs w:val="30"/>
        </w:rPr>
        <w:t>捆绑</w:t>
      </w:r>
    </w:p>
    <w:p>
      <w:pPr>
        <w:rPr>
          <w:rFonts w:asciiTheme="majorEastAsia" w:hAnsiTheme="majorEastAsia" w:eastAsiaTheme="majorEastAsia" w:cstheme="majorEastAsia"/>
          <w:b/>
          <w:bCs/>
          <w:sz w:val="30"/>
          <w:szCs w:val="30"/>
        </w:rPr>
      </w:pPr>
      <w:r>
        <w:drawing>
          <wp:inline distT="0" distB="0" distL="114300" distR="114300">
            <wp:extent cx="2407920" cy="1623695"/>
            <wp:effectExtent l="0" t="0" r="11430" b="14605"/>
            <wp:docPr id="15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36"/>
                    <pic:cNvPicPr>
                      <a:picLocks noChangeAspect="1"/>
                    </pic:cNvPicPr>
                  </pic:nvPicPr>
                  <pic:blipFill>
                    <a:blip r:embed="rId66"/>
                    <a:srcRect l="24009" t="20987" r="65133" b="65999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162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5740" cy="3161665"/>
            <wp:effectExtent l="0" t="0" r="10160" b="635"/>
            <wp:docPr id="15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5"/>
                    <pic:cNvPicPr>
                      <a:picLocks noChangeAspect="1"/>
                    </pic:cNvPicPr>
                  </pic:nvPicPr>
                  <pic:blipFill>
                    <a:blip r:embed="rId67"/>
                    <a:srcRect l="7234" t="8037" r="44671" b="40827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1B2DAA0"/>
    <w:multiLevelType w:val="singleLevel"/>
    <w:tmpl w:val="01B2DAA0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4B028688"/>
    <w:multiLevelType w:val="singleLevel"/>
    <w:tmpl w:val="4B028688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docVars>
    <w:docVar w:name="commondata" w:val="eyJoZGlkIjoiOGQzNzI3ODYxZGU5ZmExN2U4ZTQ2ZWZjMTViYzEzOTQifQ=="/>
  </w:docVars>
  <w:rsids>
    <w:rsidRoot w:val="0F635A7F"/>
    <w:rsid w:val="001B485C"/>
    <w:rsid w:val="00281FDA"/>
    <w:rsid w:val="002D29BF"/>
    <w:rsid w:val="00443AFB"/>
    <w:rsid w:val="00493C5E"/>
    <w:rsid w:val="005A1ED5"/>
    <w:rsid w:val="005A241A"/>
    <w:rsid w:val="005B198F"/>
    <w:rsid w:val="006206FE"/>
    <w:rsid w:val="00631273"/>
    <w:rsid w:val="007477FA"/>
    <w:rsid w:val="00783A4D"/>
    <w:rsid w:val="0078518F"/>
    <w:rsid w:val="007F2AED"/>
    <w:rsid w:val="0087747C"/>
    <w:rsid w:val="008B183B"/>
    <w:rsid w:val="008D6E35"/>
    <w:rsid w:val="009A09F3"/>
    <w:rsid w:val="009E1E28"/>
    <w:rsid w:val="00A5464B"/>
    <w:rsid w:val="00AF42D5"/>
    <w:rsid w:val="00B45048"/>
    <w:rsid w:val="00B54323"/>
    <w:rsid w:val="00CD2675"/>
    <w:rsid w:val="00D05076"/>
    <w:rsid w:val="00D94472"/>
    <w:rsid w:val="00E47B88"/>
    <w:rsid w:val="00EA60CF"/>
    <w:rsid w:val="03FB2460"/>
    <w:rsid w:val="046B6A1E"/>
    <w:rsid w:val="06FB1062"/>
    <w:rsid w:val="07037C67"/>
    <w:rsid w:val="0BB137B0"/>
    <w:rsid w:val="0F635A7F"/>
    <w:rsid w:val="160711FD"/>
    <w:rsid w:val="178433E9"/>
    <w:rsid w:val="18374443"/>
    <w:rsid w:val="1BA109F6"/>
    <w:rsid w:val="1C8F7A2E"/>
    <w:rsid w:val="2CA527C6"/>
    <w:rsid w:val="34351E55"/>
    <w:rsid w:val="35F56589"/>
    <w:rsid w:val="37651494"/>
    <w:rsid w:val="38246429"/>
    <w:rsid w:val="3D2D0A61"/>
    <w:rsid w:val="41C94557"/>
    <w:rsid w:val="4CAC54F9"/>
    <w:rsid w:val="5672467D"/>
    <w:rsid w:val="59A036C9"/>
    <w:rsid w:val="60E3187C"/>
    <w:rsid w:val="61F642E9"/>
    <w:rsid w:val="624D3CF5"/>
    <w:rsid w:val="62AA6A1F"/>
    <w:rsid w:val="672A2533"/>
    <w:rsid w:val="67A96637"/>
    <w:rsid w:val="67ED226A"/>
    <w:rsid w:val="6A07522F"/>
    <w:rsid w:val="71553309"/>
    <w:rsid w:val="71A13B97"/>
    <w:rsid w:val="7E6D5514"/>
    <w:rsid w:val="7F2645ED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60" w:after="60"/>
      <w:jc w:val="left"/>
      <w:outlineLvl w:val="0"/>
    </w:pPr>
    <w:rPr>
      <w:rFonts w:hint="eastAsia" w:ascii="宋体" w:hAnsi="宋体" w:eastAsia="宋体" w:cs="Times New Roman"/>
      <w:b/>
      <w:kern w:val="44"/>
      <w:sz w:val="36"/>
      <w:szCs w:val="36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180" w:after="60"/>
      <w:jc w:val="left"/>
      <w:outlineLvl w:val="1"/>
    </w:pPr>
    <w:rPr>
      <w:rFonts w:hint="eastAsia" w:ascii="宋体" w:hAnsi="宋体" w:eastAsia="宋体" w:cs="Times New Roman"/>
      <w:b/>
      <w:kern w:val="0"/>
      <w:sz w:val="30"/>
      <w:szCs w:val="30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8"/>
    <w:qFormat/>
    <w:uiPriority w:val="0"/>
    <w:rPr>
      <w:sz w:val="18"/>
      <w:szCs w:val="18"/>
    </w:rPr>
  </w:style>
  <w:style w:type="paragraph" w:styleId="5">
    <w:name w:val="footer"/>
    <w:basedOn w:val="1"/>
    <w:link w:val="20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9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qFormat/>
    <w:uiPriority w:val="0"/>
    <w:rPr>
      <w:sz w:val="24"/>
    </w:rPr>
  </w:style>
  <w:style w:type="character" w:styleId="10">
    <w:name w:val="Strong"/>
    <w:basedOn w:val="9"/>
    <w:qFormat/>
    <w:uiPriority w:val="0"/>
    <w:rPr>
      <w:b/>
    </w:rPr>
  </w:style>
  <w:style w:type="character" w:styleId="11">
    <w:name w:val="FollowedHyperlink"/>
    <w:basedOn w:val="9"/>
    <w:qFormat/>
    <w:uiPriority w:val="0"/>
    <w:rPr>
      <w:color w:val="7F007F"/>
      <w:u w:val="single"/>
    </w:rPr>
  </w:style>
  <w:style w:type="character" w:styleId="12">
    <w:name w:val="Emphasis"/>
    <w:basedOn w:val="9"/>
    <w:qFormat/>
    <w:uiPriority w:val="0"/>
    <w:rPr>
      <w:i/>
    </w:rPr>
  </w:style>
  <w:style w:type="character" w:styleId="13">
    <w:name w:val="Hyperlink"/>
    <w:basedOn w:val="9"/>
    <w:qFormat/>
    <w:uiPriority w:val="0"/>
    <w:rPr>
      <w:color w:val="007700"/>
      <w:u w:val="single"/>
    </w:rPr>
  </w:style>
  <w:style w:type="paragraph" w:customStyle="1" w:styleId="14">
    <w:name w:val="anchor"/>
    <w:basedOn w:val="1"/>
    <w:qFormat/>
    <w:uiPriority w:val="0"/>
    <w:pPr>
      <w:jc w:val="left"/>
    </w:pPr>
    <w:rPr>
      <w:rFonts w:cs="Times New Roman"/>
      <w:kern w:val="0"/>
      <w:sz w:val="30"/>
      <w:szCs w:val="30"/>
    </w:rPr>
  </w:style>
  <w:style w:type="character" w:customStyle="1" w:styleId="15">
    <w:name w:val="monospace1"/>
    <w:basedOn w:val="9"/>
    <w:qFormat/>
    <w:uiPriority w:val="0"/>
    <w:rPr>
      <w:rFonts w:ascii="Courier New" w:hAnsi="Courier New" w:cs="Courier New"/>
      <w:sz w:val="24"/>
      <w:szCs w:val="24"/>
    </w:rPr>
  </w:style>
  <w:style w:type="paragraph" w:customStyle="1" w:styleId="16">
    <w:name w:val="indent1"/>
    <w:basedOn w:val="1"/>
    <w:qFormat/>
    <w:uiPriority w:val="0"/>
    <w:pPr>
      <w:spacing w:after="60"/>
      <w:ind w:left="240"/>
      <w:jc w:val="left"/>
    </w:pPr>
    <w:rPr>
      <w:rFonts w:cs="Times New Roman"/>
      <w:kern w:val="0"/>
    </w:rPr>
  </w:style>
  <w:style w:type="character" w:customStyle="1" w:styleId="17">
    <w:name w:val="platform1"/>
    <w:basedOn w:val="9"/>
    <w:qFormat/>
    <w:uiPriority w:val="0"/>
    <w:rPr>
      <w:b/>
      <w:color w:val="0000FF"/>
    </w:rPr>
  </w:style>
  <w:style w:type="character" w:customStyle="1" w:styleId="18">
    <w:name w:val="批注框文本 Char"/>
    <w:basedOn w:val="9"/>
    <w:link w:val="4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19">
    <w:name w:val="页眉 Char"/>
    <w:basedOn w:val="9"/>
    <w:link w:val="6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  <w:style w:type="character" w:customStyle="1" w:styleId="20">
    <w:name w:val="页脚 Char"/>
    <w:basedOn w:val="9"/>
    <w:link w:val="5"/>
    <w:qFormat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GIF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GIF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GIF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GIF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GIF"/><Relationship Id="rId15" Type="http://schemas.openxmlformats.org/officeDocument/2006/relationships/image" Target="media/image12.png"/><Relationship Id="rId14" Type="http://schemas.openxmlformats.org/officeDocument/2006/relationships/image" Target="media/image11.GIF"/><Relationship Id="rId13" Type="http://schemas.openxmlformats.org/officeDocument/2006/relationships/image" Target="media/image10.png"/><Relationship Id="rId12" Type="http://schemas.openxmlformats.org/officeDocument/2006/relationships/image" Target="media/image9.GIF"/><Relationship Id="rId11" Type="http://schemas.openxmlformats.org/officeDocument/2006/relationships/image" Target="media/image8.png"/><Relationship Id="rId10" Type="http://schemas.openxmlformats.org/officeDocument/2006/relationships/image" Target="media/image7.GI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  <customShpInfo spid="_x0000_s1030"/>
    <customShpInfo spid="_x0000_s1029"/>
    <customShpInfo spid="_x0000_s1028"/>
    <customShpInfo spid="_x0000_s1027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26</Pages>
  <Words>254</Words>
  <Characters>1450</Characters>
  <Lines>12</Lines>
  <Paragraphs>3</Paragraphs>
  <TotalTime>176</TotalTime>
  <ScaleCrop>false</ScaleCrop>
  <LinksUpToDate>false</LinksUpToDate>
  <CharactersWithSpaces>1701</CharactersWithSpaces>
  <Application>WPS Office_11.1.0.14650_F1E327BC-269C-435d-A152-05C5408002CA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2020-06-06T12:04:00Z</dcterms:created>
  <dc:creator>Administrator</dc:creator>
  <cp:lastModifiedBy>pc</cp:lastModifiedBy>
  <dcterms:modified xsi:type="dcterms:W3CDTF">2024-03-29T12:00:55Z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2052-11.1.0.14650</vt:lpwstr>
  </property>
  <property fmtid="{D5CDD505-2E9C-101B-9397-08002B2CF9AE}" pid="3" name="ICV">
    <vt:lpwstr>80BDF6EED7B444B5B9132FDC06AF6E97_12</vt:lpwstr>
  </property>
</Properties>
</file>